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24" w:type="dxa"/>
        <w:tblInd w:w="108" w:type="dxa"/>
        <w:tblLook w:val="04A0" w:firstRow="1" w:lastRow="0" w:firstColumn="1" w:lastColumn="0" w:noHBand="0" w:noVBand="1"/>
      </w:tblPr>
      <w:tblGrid>
        <w:gridCol w:w="1698"/>
        <w:gridCol w:w="3963"/>
        <w:gridCol w:w="3963"/>
      </w:tblGrid>
      <w:tr w:rsidR="00F75E7E" w:rsidRPr="000A587D" w:rsidTr="000A587D">
        <w:trPr>
          <w:trHeight w:val="1462"/>
        </w:trPr>
        <w:tc>
          <w:tcPr>
            <w:tcW w:w="1698" w:type="dxa"/>
          </w:tcPr>
          <w:p w:rsidR="00F75E7E" w:rsidRPr="000A587D" w:rsidRDefault="00F75E7E" w:rsidP="00B27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A58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shd w:val="clear" w:color="auto" w:fill="auto"/>
          </w:tcPr>
          <w:p w:rsidR="00F75E7E" w:rsidRPr="000A587D" w:rsidRDefault="00F75E7E" w:rsidP="00B27F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</w:tcPr>
          <w:p w:rsidR="00F75E7E" w:rsidRPr="000A587D" w:rsidRDefault="00F75E7E" w:rsidP="00230E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75E7E" w:rsidRPr="000A587D" w:rsidRDefault="00F75E7E" w:rsidP="00230E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приказом  директора КОГПОАУ «Вятский колледж культуры»</w:t>
            </w:r>
          </w:p>
          <w:p w:rsidR="00F75E7E" w:rsidRPr="000A587D" w:rsidRDefault="00F75E7E" w:rsidP="00230E6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42CA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356B71" w:rsidRPr="00942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0614" w:rsidRPr="0094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801CB4" w:rsidRPr="00942CAF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942CA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B0614" w:rsidRPr="00942C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942CA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C6CD3" w:rsidRPr="00942CAF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942CAF">
              <w:rPr>
                <w:rFonts w:ascii="Times New Roman" w:hAnsi="Times New Roman" w:cs="Times New Roman"/>
                <w:sz w:val="24"/>
                <w:szCs w:val="24"/>
              </w:rPr>
              <w:t>/01-07-04</w:t>
            </w:r>
          </w:p>
          <w:p w:rsidR="00F75E7E" w:rsidRPr="000A587D" w:rsidRDefault="00F75E7E" w:rsidP="005D5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334637" w:rsidRPr="000A587D" w:rsidRDefault="008A5DC0" w:rsidP="00255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FB57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r w:rsidRPr="000A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  <w:r w:rsidR="000E3D95" w:rsidRPr="000A58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</w:t>
      </w:r>
      <w:r w:rsidR="00334637" w:rsidRPr="000A5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56B71" w:rsidRDefault="00356B71" w:rsidP="00FB5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DC5186">
        <w:rPr>
          <w:rFonts w:ascii="Times New Roman" w:hAnsi="Times New Roman" w:cs="Times New Roman"/>
          <w:b/>
          <w:sz w:val="24"/>
          <w:szCs w:val="24"/>
          <w:lang w:eastAsia="ru-RU"/>
        </w:rPr>
        <w:t>Х</w:t>
      </w:r>
      <w:r w:rsidR="00731021">
        <w:rPr>
          <w:rFonts w:ascii="Times New Roman" w:hAnsi="Times New Roman" w:cs="Times New Roman"/>
          <w:b/>
          <w:sz w:val="24"/>
          <w:szCs w:val="24"/>
          <w:lang w:val="en-US" w:eastAsia="ru-RU"/>
        </w:rPr>
        <w:t>I</w:t>
      </w:r>
      <w:r w:rsidR="00230E6E" w:rsidRPr="00544E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открыто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230E6E" w:rsidRPr="00544E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областно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r w:rsidR="00230E6E" w:rsidRPr="00544E2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230E6E" w:rsidRPr="00544E25">
        <w:rPr>
          <w:rFonts w:ascii="Times New Roman" w:hAnsi="Times New Roman" w:cs="Times New Roman"/>
          <w:b/>
          <w:sz w:val="24"/>
          <w:szCs w:val="24"/>
          <w:lang w:eastAsia="ru-RU"/>
        </w:rPr>
        <w:t>-фестивал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</w:p>
    <w:p w:rsidR="00356B71" w:rsidRDefault="00544E25" w:rsidP="00FB57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0E6E" w:rsidRPr="00544E25">
        <w:rPr>
          <w:rFonts w:ascii="Times New Roman" w:hAnsi="Times New Roman" w:cs="Times New Roman"/>
          <w:b/>
          <w:sz w:val="24"/>
          <w:szCs w:val="24"/>
          <w:lang w:eastAsia="ru-RU"/>
        </w:rPr>
        <w:t>вокального и инструментального творчества «Вятские напевы»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222C" w:rsidRPr="000A587D" w:rsidRDefault="0006222C" w:rsidP="000622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87D" w:rsidRPr="000A587D" w:rsidRDefault="007F63CE" w:rsidP="000A587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87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06222C" w:rsidRPr="000A587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BE53B9" w:rsidRPr="000A58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Учредители: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Министерство культуры Кировской области;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Кировское областное государственное профессиональное образовательное автономное учреждение «Вятский колледж культуры».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Организатор – Кировское областное государственное профессиональное образовательное автономное учреждение «Вятский колледж культуры».</w:t>
      </w:r>
    </w:p>
    <w:p w:rsidR="0006222C" w:rsidRPr="00544E25" w:rsidRDefault="0006222C" w:rsidP="00544E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C5186" w:rsidRDefault="007F63CE" w:rsidP="00DC5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0A587D" w:rsidRPr="00544E25">
        <w:rPr>
          <w:rFonts w:ascii="Times New Roman" w:hAnsi="Times New Roman" w:cs="Times New Roman"/>
          <w:b/>
          <w:color w:val="000000"/>
          <w:sz w:val="24"/>
          <w:szCs w:val="24"/>
        </w:rPr>
        <w:t>. Цели и задачи конкурса</w:t>
      </w:r>
      <w:r w:rsidR="00544E25" w:rsidRPr="00544E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-фестиваля </w:t>
      </w:r>
    </w:p>
    <w:p w:rsidR="00DC5186" w:rsidRDefault="00230E6E" w:rsidP="00DC5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конкурса</w:t>
      </w:r>
      <w:r w:rsidR="00544E25"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-фестиваля</w:t>
      </w:r>
      <w:r w:rsid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популяризация творческой деятельности участников конкурса</w:t>
      </w:r>
      <w:r w:rsid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-фестиваля</w:t>
      </w:r>
      <w:r w:rsid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эффективного средства их самореализации, интеллектуального и творческого развития.</w:t>
      </w:r>
    </w:p>
    <w:p w:rsidR="00DC5186" w:rsidRPr="00DC5186" w:rsidRDefault="00DC5186" w:rsidP="00DC5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230E6E" w:rsidRP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конкурса</w:t>
      </w:r>
      <w:r w:rsidR="00544E25">
        <w:rPr>
          <w:rFonts w:ascii="Times New Roman" w:eastAsia="Times New Roman" w:hAnsi="Times New Roman" w:cs="Times New Roman"/>
          <w:sz w:val="24"/>
          <w:szCs w:val="24"/>
          <w:lang w:eastAsia="ru-RU"/>
        </w:rPr>
        <w:t>-фестиваля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5186" w:rsidRPr="00DC5186" w:rsidRDefault="00DC5186" w:rsidP="00DC5186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привлечение, поддержка и продвижение одаренных исполнителей и участников творческих коллективов;</w:t>
      </w:r>
    </w:p>
    <w:p w:rsidR="00DC5186" w:rsidRPr="00DC5186" w:rsidRDefault="00DC5186" w:rsidP="00DC518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общественного престижа культуры и искусства, пропаганда студенческого, молодежного и детского творчества;</w:t>
      </w:r>
    </w:p>
    <w:p w:rsidR="00DC5186" w:rsidRPr="00DC5186" w:rsidRDefault="00DC5186" w:rsidP="00DC518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выявления одаренных молодых людей, подростков и детей с целью дальнейшего их привлечения к различным проектам и программам города, области, региона, России;</w:t>
      </w:r>
    </w:p>
    <w:p w:rsidR="00DC5186" w:rsidRPr="00DC5186" w:rsidRDefault="00DC5186" w:rsidP="00DC518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участникам возможности соревноваться в масштабе, выходящим за рамки учреждения и региона;</w:t>
      </w:r>
    </w:p>
    <w:p w:rsidR="00DC5186" w:rsidRPr="00DC5186" w:rsidRDefault="00DC5186" w:rsidP="00DC5186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художественного уровня репертуара и исполнительского мастерства участников творческих коллективов и отдельных исполнителей.</w:t>
      </w:r>
    </w:p>
    <w:p w:rsidR="00334637" w:rsidRPr="00544E25" w:rsidRDefault="00334637" w:rsidP="00DC5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A6960" w:rsidRDefault="007F63CE" w:rsidP="000A5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E25">
        <w:rPr>
          <w:rFonts w:ascii="Times New Roman" w:hAnsi="Times New Roman" w:cs="Times New Roman"/>
          <w:b/>
          <w:sz w:val="24"/>
          <w:szCs w:val="24"/>
        </w:rPr>
        <w:t>3</w:t>
      </w:r>
      <w:r w:rsidR="00334637" w:rsidRPr="00544E25">
        <w:rPr>
          <w:rFonts w:ascii="Times New Roman" w:hAnsi="Times New Roman" w:cs="Times New Roman"/>
          <w:b/>
          <w:sz w:val="24"/>
          <w:szCs w:val="24"/>
        </w:rPr>
        <w:t>. Сроки проведения</w:t>
      </w:r>
      <w:r w:rsidR="00D00681" w:rsidRPr="00544E25">
        <w:rPr>
          <w:rFonts w:ascii="Times New Roman" w:hAnsi="Times New Roman" w:cs="Times New Roman"/>
          <w:b/>
          <w:sz w:val="24"/>
          <w:szCs w:val="24"/>
        </w:rPr>
        <w:t>,</w:t>
      </w:r>
      <w:r w:rsidR="00D00681" w:rsidRPr="00544E25">
        <w:rPr>
          <w:sz w:val="24"/>
          <w:szCs w:val="24"/>
        </w:rPr>
        <w:t xml:space="preserve"> </w:t>
      </w:r>
      <w:r w:rsidR="00230E6E" w:rsidRPr="00544E25">
        <w:rPr>
          <w:rFonts w:ascii="Times New Roman" w:hAnsi="Times New Roman" w:cs="Times New Roman"/>
          <w:b/>
          <w:sz w:val="24"/>
          <w:szCs w:val="24"/>
        </w:rPr>
        <w:t>направления и</w:t>
      </w:r>
      <w:r w:rsidR="00D00681" w:rsidRPr="00544E25">
        <w:rPr>
          <w:rFonts w:ascii="Times New Roman" w:hAnsi="Times New Roman" w:cs="Times New Roman"/>
          <w:b/>
          <w:sz w:val="24"/>
          <w:szCs w:val="24"/>
        </w:rPr>
        <w:t xml:space="preserve"> номинации конкурса</w:t>
      </w:r>
      <w:r w:rsidR="00E04251">
        <w:rPr>
          <w:rFonts w:ascii="Times New Roman" w:hAnsi="Times New Roman" w:cs="Times New Roman"/>
          <w:b/>
          <w:sz w:val="24"/>
          <w:szCs w:val="24"/>
        </w:rPr>
        <w:t>-фестиваля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 Конкурс проводится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02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73102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следующим направлениям: «Вокальное творчество», «Инструментальное творчество». </w:t>
      </w:r>
      <w:r w:rsidR="00B508CB" w:rsidRPr="00B508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может проводиться в дистанционном формате для участников, проживающих в отдалённых регионах Российской Федерации, по согласованию с организатором конкурса.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Место проведения: г. Киров, ул. Пугачева,  д. 8, КОГПОАУ «Вятский колледж культуры».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9E24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аправление  «Вокальное творчество» по следующим номинациям: </w:t>
      </w:r>
    </w:p>
    <w:p w:rsidR="00202C23" w:rsidRPr="00202C23" w:rsidRDefault="00DC5186" w:rsidP="00202C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F0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традиционное пение (с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оло;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дуэт; ан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самбл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пения (от 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ольклорны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(от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23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2CAF" w:rsidRDefault="00F03727" w:rsidP="00F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0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стилизованное </w:t>
      </w:r>
      <w:r w:rsidRPr="00F037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(соло; дуэт; ансамбль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пения (от 3 до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чел.); фольклорный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(от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02C23" w:rsidRP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="00202C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03727" w:rsidRPr="00F03727" w:rsidRDefault="00942CAF" w:rsidP="00F03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эстрадный вокал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(соло; дуэт; ансамбл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(от 3 до 6 чел.),</w:t>
      </w:r>
      <w:r w:rsidRP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 (от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чел.</w:t>
      </w:r>
      <w:r w:rsidRP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03727" w:rsidRPr="00F037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</w:t>
      </w:r>
      <w:r w:rsidR="009E243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аправление «Инструментальное творчество» по следующим номинациям: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фортепиано (соло, дуэт);</w:t>
      </w:r>
    </w:p>
    <w:p w:rsidR="00DC5186" w:rsidRP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струнные инструменты (соло, дуэт, </w:t>
      </w:r>
      <w:r w:rsid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ансамбль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3 до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чел.);</w:t>
      </w:r>
    </w:p>
    <w:p w:rsidR="00DC5186" w:rsidRDefault="00DC5186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народные инструменты (соло, дуэт,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 3 до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чел.), </w:t>
      </w:r>
      <w:r w:rsidR="00942C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</w:t>
      </w:r>
      <w:r w:rsidR="00096E45" w:rsidRPr="0009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508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B508CB" w:rsidRPr="00DC5186" w:rsidRDefault="00B508CB" w:rsidP="00DC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797C" w:rsidRPr="00544E25" w:rsidRDefault="003F797C" w:rsidP="00230E6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960" w:rsidRDefault="007F63CE" w:rsidP="000A5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E25">
        <w:rPr>
          <w:rFonts w:ascii="Times New Roman" w:hAnsi="Times New Roman" w:cs="Times New Roman"/>
          <w:b/>
          <w:bCs/>
          <w:sz w:val="24"/>
          <w:szCs w:val="24"/>
        </w:rPr>
        <w:lastRenderedPageBreak/>
        <w:t>4</w:t>
      </w:r>
      <w:r w:rsidR="00334637" w:rsidRPr="00544E25">
        <w:rPr>
          <w:rFonts w:ascii="Times New Roman" w:hAnsi="Times New Roman" w:cs="Times New Roman"/>
          <w:b/>
          <w:bCs/>
          <w:sz w:val="24"/>
          <w:szCs w:val="24"/>
        </w:rPr>
        <w:t>. Участники конкурса</w:t>
      </w:r>
      <w:r w:rsidR="00E04251">
        <w:rPr>
          <w:rFonts w:ascii="Times New Roman" w:hAnsi="Times New Roman" w:cs="Times New Roman"/>
          <w:b/>
          <w:bCs/>
          <w:sz w:val="24"/>
          <w:szCs w:val="24"/>
        </w:rPr>
        <w:t>-фестиваля</w:t>
      </w:r>
    </w:p>
    <w:p w:rsidR="00DC5186" w:rsidRPr="00127D44" w:rsidRDefault="00DC5186" w:rsidP="00DC5186">
      <w:pPr>
        <w:pStyle w:val="ConsPlusNonformat"/>
        <w:widowControl/>
        <w:spacing w:after="0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4.1. Участниками Конкурса могут быть солисты и творческие коллективы, представляющие образовательные учреждения, творческие студии, любительские, профессиональные коллективы учреждений культуры Кировской области и других регионов Российской Федерации, другие предприятия и организации всех форм собственности, осуществляющие творческую деятельность на самодеятельной или профессиональной основе, (далее – участники).</w:t>
      </w:r>
    </w:p>
    <w:p w:rsidR="00DC5186" w:rsidRPr="00127D44" w:rsidRDefault="00DC5186" w:rsidP="00DC5186">
      <w:pPr>
        <w:pStyle w:val="ConsPlusNonformat"/>
        <w:widowControl/>
        <w:spacing w:after="0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4.2. Конкурс проводится по следующим возрастным группам участников:</w:t>
      </w:r>
    </w:p>
    <w:p w:rsidR="00DC5186" w:rsidRPr="00127D44" w:rsidRDefault="00DC5186" w:rsidP="00DC5186">
      <w:pPr>
        <w:pStyle w:val="ConsPlusNonformat"/>
        <w:widowControl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1 возрастная группа – 4-6 лет</w:t>
      </w:r>
    </w:p>
    <w:p w:rsidR="00DC5186" w:rsidRPr="00127D44" w:rsidRDefault="00DC5186" w:rsidP="00DC5186">
      <w:pPr>
        <w:pStyle w:val="ConsPlusNonformat"/>
        <w:widowControl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2 возрастная группа – 7-10 лет</w:t>
      </w:r>
    </w:p>
    <w:p w:rsidR="00DC5186" w:rsidRPr="00127D44" w:rsidRDefault="00DC5186" w:rsidP="00DC5186">
      <w:pPr>
        <w:pStyle w:val="ConsPlusNonformat"/>
        <w:widowControl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3 возрастная группа – 11-13 лет</w:t>
      </w:r>
    </w:p>
    <w:p w:rsidR="00DC5186" w:rsidRPr="00127D44" w:rsidRDefault="00DC5186" w:rsidP="00DC5186">
      <w:pPr>
        <w:pStyle w:val="ConsPlusNonformat"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4 возрастная группа – 14-16 лет</w:t>
      </w:r>
    </w:p>
    <w:p w:rsidR="00DC5186" w:rsidRPr="00127D44" w:rsidRDefault="00DC5186" w:rsidP="00DC5186">
      <w:pPr>
        <w:pStyle w:val="ConsPlusNonformat"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5 возрастная группа – 17-20 лет</w:t>
      </w:r>
    </w:p>
    <w:p w:rsidR="00DC5186" w:rsidRPr="00127D44" w:rsidRDefault="00DC5186" w:rsidP="00DC5186">
      <w:pPr>
        <w:pStyle w:val="ConsPlusNonformat"/>
        <w:widowControl/>
        <w:spacing w:after="0"/>
        <w:ind w:firstLine="709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6 возрастная группа – 21-25 лет</w:t>
      </w:r>
    </w:p>
    <w:p w:rsidR="00DC5186" w:rsidRPr="00127D44" w:rsidRDefault="00DC5186" w:rsidP="00DC5186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 xml:space="preserve">7 возрастная группа – от 26 лет </w:t>
      </w:r>
      <w:r w:rsidR="00202C23">
        <w:rPr>
          <w:rFonts w:ascii="Times New Roman" w:hAnsi="Times New Roman" w:cs="Times New Roman"/>
          <w:sz w:val="24"/>
          <w:szCs w:val="24"/>
        </w:rPr>
        <w:t>до 50 лет</w:t>
      </w:r>
    </w:p>
    <w:p w:rsidR="00202C23" w:rsidRDefault="00DC5186" w:rsidP="00DC5186">
      <w:pPr>
        <w:pStyle w:val="ConsPlusNonformat"/>
        <w:widowControl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 xml:space="preserve">8 </w:t>
      </w:r>
      <w:r w:rsidR="00202C23">
        <w:rPr>
          <w:rFonts w:ascii="Times New Roman" w:hAnsi="Times New Roman" w:cs="Times New Roman"/>
          <w:sz w:val="24"/>
          <w:szCs w:val="24"/>
        </w:rPr>
        <w:t xml:space="preserve">возрастная </w:t>
      </w:r>
      <w:r w:rsidRPr="00127D44">
        <w:rPr>
          <w:rFonts w:ascii="Times New Roman" w:hAnsi="Times New Roman" w:cs="Times New Roman"/>
          <w:sz w:val="24"/>
          <w:szCs w:val="24"/>
        </w:rPr>
        <w:t>категория –</w:t>
      </w:r>
      <w:r w:rsidR="00202C23">
        <w:rPr>
          <w:rFonts w:ascii="Times New Roman" w:hAnsi="Times New Roman" w:cs="Times New Roman"/>
          <w:sz w:val="24"/>
          <w:szCs w:val="24"/>
        </w:rPr>
        <w:t xml:space="preserve"> от 51 года и старше</w:t>
      </w:r>
    </w:p>
    <w:p w:rsidR="00DC5186" w:rsidRPr="00127D44" w:rsidRDefault="00202C23" w:rsidP="00DC5186">
      <w:pPr>
        <w:pStyle w:val="ConsPlusNonformat"/>
        <w:widowControl/>
        <w:spacing w:after="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категория – </w:t>
      </w:r>
      <w:r w:rsidR="00DC5186" w:rsidRPr="00127D44">
        <w:rPr>
          <w:rFonts w:ascii="Times New Roman" w:hAnsi="Times New Roman" w:cs="Times New Roman"/>
          <w:sz w:val="24"/>
          <w:szCs w:val="24"/>
        </w:rPr>
        <w:t>смешанная.</w:t>
      </w:r>
    </w:p>
    <w:p w:rsidR="00DC5186" w:rsidRPr="00127D44" w:rsidRDefault="00DC5186" w:rsidP="00DC5186">
      <w:pPr>
        <w:pStyle w:val="ConsPlusNonformat"/>
        <w:spacing w:after="0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4.3. Полный возраст участников определяется на день проведения Конкурса.</w:t>
      </w:r>
    </w:p>
    <w:p w:rsidR="00DC5186" w:rsidRPr="00127D44" w:rsidRDefault="00DC5186" w:rsidP="00DC5186">
      <w:pPr>
        <w:pStyle w:val="ConsPlusNonformat"/>
        <w:widowControl/>
        <w:spacing w:after="0"/>
        <w:jc w:val="both"/>
        <w:rPr>
          <w:sz w:val="24"/>
          <w:szCs w:val="24"/>
        </w:rPr>
      </w:pPr>
      <w:r w:rsidRPr="00127D44">
        <w:rPr>
          <w:rFonts w:ascii="Times New Roman" w:hAnsi="Times New Roman" w:cs="Times New Roman"/>
          <w:sz w:val="24"/>
          <w:szCs w:val="24"/>
        </w:rPr>
        <w:t>4.4. Определение возрастной группы творческого коллектива производится по наибольшему количеству участников одного возраста на момент выступления (несоответствие возрастной гр</w:t>
      </w:r>
      <w:r>
        <w:rPr>
          <w:rFonts w:ascii="Times New Roman" w:hAnsi="Times New Roman" w:cs="Times New Roman"/>
          <w:sz w:val="24"/>
          <w:szCs w:val="24"/>
        </w:rPr>
        <w:t>уппе может составлять не более 2</w:t>
      </w:r>
      <w:r w:rsidRPr="00127D44">
        <w:rPr>
          <w:rFonts w:ascii="Times New Roman" w:hAnsi="Times New Roman" w:cs="Times New Roman"/>
          <w:sz w:val="24"/>
          <w:szCs w:val="24"/>
        </w:rPr>
        <w:t>0% от выступающих).</w:t>
      </w:r>
    </w:p>
    <w:p w:rsidR="00E04251" w:rsidRDefault="00E04251" w:rsidP="00DC51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EC6" w:rsidRDefault="006A1EC6" w:rsidP="000A58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4E25">
        <w:rPr>
          <w:rFonts w:ascii="Times New Roman" w:hAnsi="Times New Roman" w:cs="Times New Roman"/>
          <w:b/>
          <w:color w:val="000000"/>
          <w:sz w:val="24"/>
          <w:szCs w:val="24"/>
        </w:rPr>
        <w:t>5. Требования к конкурсным материалам</w:t>
      </w:r>
    </w:p>
    <w:p w:rsidR="00202C23" w:rsidRPr="00202C23" w:rsidRDefault="00276060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5.1.</w:t>
      </w: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02C23" w:rsidRPr="00202C23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Народное традиционное пение</w:t>
      </w:r>
      <w:r w:rsid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: у</w:t>
      </w:r>
      <w:r w:rsidR="00202C23"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частники всех возрастных категорий представляют конкурсную программу,</w:t>
      </w:r>
      <w:r w:rsid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02C23"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состоящую из двух разножанровых, разнохарактерных произведений, одной</w:t>
      </w:r>
      <w:r w:rsid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202C23"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либо разных региональных традиций, с соблюдением диалектных и</w:t>
      </w:r>
    </w:p>
    <w:p w:rsidR="00202C23" w:rsidRPr="00202C23" w:rsidRDefault="00202C23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музыкальных особенностей фольклорной песни. Обязательно исполнение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одного произведения a’cappella.</w:t>
      </w:r>
      <w:r w:rsidRPr="00202C23">
        <w:t xml:space="preserve"> 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О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бщая продолжительность выступления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нкурсанта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не должна превышать </w:t>
      </w:r>
      <w:r w:rsid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7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минут.</w:t>
      </w:r>
    </w:p>
    <w:p w:rsidR="00276060" w:rsidRDefault="00202C23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В качестве музыкального сопровождения рекомендуется использовать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инструменты фольклорной традиции (гармонь, гусли, колесная лира, кугиклы,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жалейки, шумовые инструменты и т.д.), допустимо использовать в качестве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аккомпанемента баян. Использование фонограмм запрещается.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Желательно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традиционного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костюма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или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2C23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его реконструкции.</w:t>
      </w:r>
    </w:p>
    <w:p w:rsidR="009848B4" w:rsidRPr="009848B4" w:rsidRDefault="009848B4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9848B4">
        <w:rPr>
          <w:rFonts w:ascii="Times New Roman" w:eastAsia="Times New Roman" w:hAnsi="Times New Roman" w:cs="Times New Roman"/>
          <w:kern w:val="3"/>
          <w:sz w:val="24"/>
          <w:szCs w:val="24"/>
        </w:rPr>
        <w:t>Конкурсант может выступать со вспомогательным составом (подтанцовка). Традиционная бытовая хореография должна локальным/региональным стилистическим традициям.</w:t>
      </w:r>
    </w:p>
    <w:p w:rsidR="009848B4" w:rsidRPr="009848B4" w:rsidRDefault="00276060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5.2. </w:t>
      </w:r>
      <w:r w:rsidR="009848B4" w:rsidRPr="009848B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Народное стилизованное пение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: у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частники всех возрастных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категорий представляют конкурсную программу, состоящую из двух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разножанровых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, разнохарактерных произведений (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могут быть представлены обработки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народных песен, в том числе и в современном прочтении, а также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произведения советских и современных композиторов, написанные в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народной стилистике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)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 Обязательно исполнение одного произведения</w:t>
      </w:r>
      <w:r w:rsidR="009848B4" w:rsidRPr="009848B4"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a’cappella.</w:t>
      </w:r>
      <w:r w:rsidR="009848B4" w:rsidRPr="009848B4">
        <w:t xml:space="preserve"> 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Общая продолжительность выступления конкурсанта не должна превышать </w:t>
      </w:r>
      <w:r w:rsid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7</w:t>
      </w:r>
      <w:r w:rsidR="009848B4"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минут.</w:t>
      </w:r>
    </w:p>
    <w:p w:rsidR="009848B4" w:rsidRDefault="009848B4" w:rsidP="009848B4">
      <w:pPr>
        <w:shd w:val="clear" w:color="auto" w:fill="FFFFFF"/>
        <w:suppressAutoHyphens/>
        <w:autoSpaceDN w:val="0"/>
        <w:spacing w:after="0"/>
        <w:jc w:val="both"/>
        <w:textAlignment w:val="baseline"/>
      </w:pPr>
      <w:r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Музыкальное сопровождение может быть реализовано под баян,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инструментальный народный ансамбль, инструментальный эстрадный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ансамбль, разрешено использование минусовой фонограммы.</w:t>
      </w:r>
      <w:r w:rsidRPr="009848B4">
        <w:t xml:space="preserve"> </w:t>
      </w:r>
    </w:p>
    <w:p w:rsidR="0020076F" w:rsidRDefault="009848B4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9848B4">
        <w:rPr>
          <w:rFonts w:ascii="Times New Roman" w:hAnsi="Times New Roman" w:cs="Times New Roman"/>
          <w:sz w:val="24"/>
          <w:szCs w:val="24"/>
        </w:rPr>
        <w:lastRenderedPageBreak/>
        <w:t xml:space="preserve">Конкурсант может выступать со вспомогательным составом (подтанцовка). </w:t>
      </w:r>
      <w:r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Народная хореография должна дополнять вокальное произведение и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способствовать более глубокому сценическому воплощению народной песни.</w:t>
      </w:r>
    </w:p>
    <w:p w:rsidR="00276060" w:rsidRPr="00276060" w:rsidRDefault="0020076F" w:rsidP="0020076F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5.3. </w:t>
      </w:r>
      <w:r w:rsidRPr="0020076F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Эстрадный вокал</w:t>
      </w:r>
      <w:r w:rsidRP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:</w:t>
      </w:r>
      <w:r w:rsidRPr="00563500">
        <w:rPr>
          <w:rFonts w:ascii="Times New Roman" w:hAnsi="Times New Roman" w:cs="Times New Roman"/>
        </w:rPr>
        <w:t xml:space="preserve"> уч</w:t>
      </w:r>
      <w:r w:rsidRP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астники</w:t>
      </w:r>
      <w:r w:rsidRPr="0020076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исполняют одно произведение продолжительностью не более  4-х минут</w:t>
      </w:r>
      <w:r w:rsidRPr="0020076F">
        <w:t xml:space="preserve"> </w:t>
      </w:r>
      <w:r w:rsidRPr="0020076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с живым музыкальным сопровождением, либо с фонограммой. Не разрешается прием «дабл-трэк» (дублирование партии солиста в виде единственного подголоска). В исполнении дуэтов, трио, ансамблей не допускается использование бэк-вокала в фонограмме.</w:t>
      </w: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Pr="0020076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Конкурсант может выступать со вспомогательным составом (подтанцовка).</w:t>
      </w:r>
    </w:p>
    <w:p w:rsidR="000A587D" w:rsidRPr="00544E25" w:rsidRDefault="00276060" w:rsidP="009848B4">
      <w:pPr>
        <w:shd w:val="clear" w:color="auto" w:fill="FFFFFF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5.</w:t>
      </w:r>
      <w:r w:rsidR="0020076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4</w:t>
      </w: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. </w:t>
      </w:r>
      <w:r w:rsidR="009848B4" w:rsidRPr="009848B4">
        <w:rPr>
          <w:rFonts w:ascii="Times New Roman" w:eastAsia="Times New Roman" w:hAnsi="Times New Roman" w:cs="Times New Roman"/>
          <w:b/>
          <w:color w:val="000000"/>
          <w:kern w:val="3"/>
          <w:sz w:val="24"/>
          <w:szCs w:val="24"/>
          <w:lang w:eastAsia="ru-RU"/>
        </w:rPr>
        <w:t>Инструментальное творчество:</w:t>
      </w:r>
      <w:r w:rsidR="009848B4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у</w:t>
      </w:r>
      <w:r w:rsidR="00563500" w:rsidRP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частники исполняют одно произведение продолжительностью не более  4-х минут</w:t>
      </w:r>
      <w:r w:rsid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.</w:t>
      </w:r>
      <w:r w:rsidR="00563500" w:rsidRP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 xml:space="preserve"> </w:t>
      </w:r>
      <w:r w:rsidR="0056350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Н</w:t>
      </w: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е принимаются к участию вокально-инструментальные ансамбли, участники на электронных инструментах (в том числе синтезаторах), требующих специальной настройки после подключения, а также ударные инструменты.</w:t>
      </w:r>
    </w:p>
    <w:p w:rsidR="00276060" w:rsidRDefault="00276060" w:rsidP="000A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7773" w:rsidRDefault="00F17773" w:rsidP="000A58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</w:t>
      </w:r>
      <w:r w:rsidR="00886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 w:rsidRPr="00544E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 проведения конкурса</w:t>
      </w:r>
      <w:r w:rsidR="008865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-фестиваля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6.1. Для участия в конкурсе небходимо направить на электронную почту </w:t>
      </w:r>
      <w:hyperlink r:id="rId8" w:history="1">
        <w:r w:rsidRPr="0027606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lang w:eastAsia="ru-RU"/>
          </w:rPr>
          <w:t>festival_vkk@bk.ru</w:t>
        </w:r>
      </w:hyperlink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заявку  (Приложение 1), 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согласие субъекта персональных данных на обработку его персональных данных (Приложение 2);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согласие на обработку персональных данных, разрешенных субъектом персональных данных для распространения (Приложение 3);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квитанцию об оплате организационного взноса за участие в конкурсе. 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принимаются до </w:t>
      </w:r>
      <w:r w:rsidR="00852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февраля</w:t>
      </w: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8523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  <w:r w:rsidR="009848B4" w:rsidRPr="009848B4">
        <w:t xml:space="preserve"> </w:t>
      </w:r>
      <w:r w:rsidR="009848B4" w:rsidRPr="00984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дистанционного участия вместе с заявкой необходимо прислать видеоролик конкурсного выступления или  ссылку на видеоролик.</w:t>
      </w:r>
    </w:p>
    <w:p w:rsidR="00276060" w:rsidRPr="00276060" w:rsidRDefault="00276060" w:rsidP="002760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Участники имеют право участвовать в конкурсе в нескольких номинациях при предоставлении отдельной заявки на каждую номинацию и внесения организационного взноса за участие в дополнительной номинации.</w:t>
      </w:r>
    </w:p>
    <w:p w:rsidR="00F17773" w:rsidRPr="00544E25" w:rsidRDefault="00C43AC5" w:rsidP="00886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4E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17773" w:rsidRDefault="00F17773" w:rsidP="00F17773">
      <w:pPr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  <w:r w:rsidRPr="00544E25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7. Жюри конкурса</w:t>
      </w:r>
      <w:r w:rsidR="001E5505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-фестиваля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7.1. Жюри конкурса формируется из высококвалифицированных преподавателей  профессиональн</w:t>
      </w:r>
      <w:r w:rsidR="00727ECE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ых образовательных организаций, учреждений </w:t>
      </w: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сферы культуры и искусства, руководителей ведущих творческих  коллективов.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7.2. Жюри конкурса оценивает выступления участников и определяет победителей в каждой возрастной категории, форме, группе по заявленным номинациям.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7.3.Жюри имеет право присуждать не все призовые места в номинациях, группах и возрастных категориях; присуждать специальные дипломы и призы; делить места между участниками.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7.4. Решение жюри оформляется протоколом, который подписывает председатель жюри. Решение жюри является окончательным и пересмотру не подлежит.</w:t>
      </w:r>
    </w:p>
    <w:p w:rsidR="00276060" w:rsidRDefault="00276060" w:rsidP="000A587D">
      <w:pPr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</w:p>
    <w:p w:rsidR="00276060" w:rsidRPr="00276060" w:rsidRDefault="00276060" w:rsidP="00276060">
      <w:pPr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8. Критерии оценки конкурсных работ</w:t>
      </w:r>
    </w:p>
    <w:p w:rsidR="00276060" w:rsidRPr="00276060" w:rsidRDefault="00276060" w:rsidP="00276060">
      <w:pPr>
        <w:widowControl w:val="0"/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F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8.1.</w:t>
      </w:r>
      <w:r w:rsidRPr="00276060">
        <w:rPr>
          <w:rFonts w:ascii="Calibri" w:eastAsia="Arial Unicode MS" w:hAnsi="Calibri" w:cs="F"/>
          <w:kern w:val="3"/>
          <w:sz w:val="24"/>
          <w:szCs w:val="24"/>
        </w:rPr>
        <w:t xml:space="preserve"> </w:t>
      </w: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Выступления участников оцениваются в соответствии со следующими критериями:</w:t>
      </w:r>
    </w:p>
    <w:tbl>
      <w:tblPr>
        <w:tblW w:w="999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"/>
        <w:gridCol w:w="8505"/>
        <w:gridCol w:w="992"/>
      </w:tblGrid>
      <w:tr w:rsidR="00276060" w:rsidRPr="00276060" w:rsidTr="002F714C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№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Наименование критерия оценки выступления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Кол-во баллов</w:t>
            </w:r>
          </w:p>
        </w:tc>
      </w:tr>
      <w:tr w:rsidR="00276060" w:rsidRPr="00276060" w:rsidTr="002F714C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1.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F"/>
                <w:color w:val="000000"/>
                <w:kern w:val="3"/>
                <w:sz w:val="24"/>
                <w:szCs w:val="24"/>
              </w:rPr>
              <w:t xml:space="preserve">Выбор репертуара и соответствие его </w:t>
            </w:r>
            <w:r w:rsidR="0085238D">
              <w:rPr>
                <w:rFonts w:ascii="Times New Roman" w:eastAsia="Arial Unicode MS" w:hAnsi="Times New Roman" w:cs="F"/>
                <w:color w:val="000000"/>
                <w:kern w:val="3"/>
                <w:sz w:val="24"/>
                <w:szCs w:val="24"/>
              </w:rPr>
              <w:t xml:space="preserve">программе конкурса и </w:t>
            </w:r>
            <w:r w:rsidRPr="00276060">
              <w:rPr>
                <w:rFonts w:ascii="Times New Roman" w:eastAsia="Arial Unicode MS" w:hAnsi="Times New Roman" w:cs="F"/>
                <w:color w:val="000000"/>
                <w:kern w:val="3"/>
                <w:sz w:val="24"/>
                <w:szCs w:val="24"/>
              </w:rPr>
              <w:t>имиджу исполнителя/коллектива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276060" w:rsidRPr="00276060" w:rsidTr="002F714C">
        <w:trPr>
          <w:trHeight w:val="556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2.</w:t>
            </w:r>
          </w:p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85238D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 xml:space="preserve">Профессионализм (уровень владения техникой исполнения, чистота интонирования, качество дикции, качество звучания, артистизм, музыкальность, </w:t>
            </w:r>
            <w:r w:rsidRPr="0027606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умение донести до слушателя смысл исполняемого произведения</w:t>
            </w:r>
            <w:r w:rsidR="00B508CB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, умение выстроить драматургию</w:t>
            </w:r>
            <w:r w:rsidRPr="0027606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).</w:t>
            </w:r>
            <w:r w:rsidR="0085238D">
              <w:rPr>
                <w:rFonts w:ascii="Calibri" w:eastAsia="Arial Unicode MS" w:hAnsi="Calibri" w:cs="F"/>
                <w:kern w:val="3"/>
                <w:sz w:val="24"/>
                <w:szCs w:val="24"/>
              </w:rPr>
              <w:t xml:space="preserve"> </w:t>
            </w:r>
            <w:r w:rsidRPr="00276060"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  <w:t>Для дуэтов, ансамблей дополнительно: слаженность, чистота совместного звучания в унисоне, в двух- и многоголосии, соответствие и сочетание голосов.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lastRenderedPageBreak/>
              <w:t xml:space="preserve"> до 3</w:t>
            </w:r>
          </w:p>
        </w:tc>
      </w:tr>
      <w:tr w:rsidR="00276060" w:rsidRPr="00276060" w:rsidTr="0085238D">
        <w:trPr>
          <w:trHeight w:val="460"/>
        </w:trPr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lastRenderedPageBreak/>
              <w:t>3.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Default="00276060" w:rsidP="00276060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Соответствие репертуара </w:t>
            </w:r>
            <w:r w:rsidR="008523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 xml:space="preserve">заявленной традиции, </w:t>
            </w:r>
            <w:r w:rsidRPr="00276060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исполнительским возможностям и возрастной категории исполнителя</w:t>
            </w:r>
            <w:r w:rsidR="0085238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  <w:t>.</w:t>
            </w:r>
          </w:p>
          <w:p w:rsidR="00AD5FE0" w:rsidRPr="00276060" w:rsidRDefault="00AD5FE0" w:rsidP="00276060">
            <w:pPr>
              <w:shd w:val="clear" w:color="auto" w:fill="FFFFFF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276060" w:rsidRPr="00276060" w:rsidTr="002F714C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4.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Сценическая культура и образ (в понятие «сценический образ» входят совокупность средств и приемов сценического поведения исполнителя: умение свободно вести себя на сцене, пластично двигаться, соответствие постановки номера содержанию, художественного вкуса, проявленных при создании костюмов и реквизита, оригинальность исполнения, качество фонограмм или музыкального сопровождения)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до 3</w:t>
            </w:r>
          </w:p>
        </w:tc>
      </w:tr>
      <w:tr w:rsidR="00276060" w:rsidRPr="00276060" w:rsidTr="002F714C">
        <w:tc>
          <w:tcPr>
            <w:tcW w:w="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5.</w:t>
            </w:r>
          </w:p>
        </w:tc>
        <w:tc>
          <w:tcPr>
            <w:tcW w:w="85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</w:rPr>
              <w:t>Музыкальность, художественная трактовка музыкального произведения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6060" w:rsidRPr="00276060" w:rsidRDefault="00276060" w:rsidP="00276060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Arial Unicode MS" w:hAnsi="Calibri" w:cs="F"/>
                <w:kern w:val="3"/>
                <w:sz w:val="24"/>
                <w:szCs w:val="24"/>
              </w:rPr>
            </w:pPr>
            <w:r w:rsidRPr="00276060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</w:rPr>
              <w:t>до 2</w:t>
            </w:r>
          </w:p>
        </w:tc>
      </w:tr>
    </w:tbl>
    <w:p w:rsidR="00276060" w:rsidRPr="00276060" w:rsidRDefault="00276060" w:rsidP="00276060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</w:pPr>
      <w:r w:rsidRPr="00276060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ru-RU"/>
        </w:rPr>
        <w:t>8.2. Максимальное количество баллов за конкурсное выступление – 10.</w:t>
      </w:r>
    </w:p>
    <w:p w:rsidR="00276060" w:rsidRDefault="00276060" w:rsidP="000A587D">
      <w:pPr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</w:p>
    <w:p w:rsidR="00C11983" w:rsidRDefault="00C11983" w:rsidP="00C11983">
      <w:pPr>
        <w:suppressAutoHyphens/>
        <w:autoSpaceDN w:val="0"/>
        <w:spacing w:after="0"/>
        <w:ind w:left="36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  <w:r w:rsidRPr="00544E25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9. Подведение итогов, награждение победителей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9.1. Жюри оценивает номера конкурсантов путем суммирования баллов. 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9.2. Рейтинг победителей конкурса выстраивается от наибольшего количества баллов, полученных конкурсантами в своей возрастной группе.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9.3. Победители конкурса определяются во всех возрастных группах, награждаются дипломами соответствующих степеней с присвоением звания лауреата и дипломанта.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F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9.4. Допускается дублирование призовых мест по результатам конкурса.</w:t>
      </w:r>
    </w:p>
    <w:p w:rsidR="00276060" w:rsidRPr="00276060" w:rsidRDefault="00276060" w:rsidP="00276060">
      <w:pPr>
        <w:suppressAutoHyphens/>
        <w:autoSpaceDN w:val="0"/>
        <w:spacing w:after="0"/>
        <w:jc w:val="both"/>
        <w:textAlignment w:val="baseline"/>
        <w:rPr>
          <w:rFonts w:ascii="Calibri" w:eastAsia="Arial Unicode MS" w:hAnsi="Calibri" w:cs="F"/>
          <w:kern w:val="3"/>
          <w:sz w:val="24"/>
          <w:szCs w:val="24"/>
        </w:rPr>
      </w:pPr>
      <w:r w:rsidRPr="00276060">
        <w:rPr>
          <w:rFonts w:ascii="Times New Roman" w:eastAsia="Arial Unicode MS" w:hAnsi="Times New Roman" w:cs="Times New Roman"/>
          <w:kern w:val="3"/>
          <w:sz w:val="24"/>
          <w:szCs w:val="24"/>
        </w:rPr>
        <w:t>9.5. Гран-при присуждается по общему голосованию жюри творческому коллективу или солисту. По решению жюри Гран-при может не присуждаться.</w:t>
      </w:r>
    </w:p>
    <w:p w:rsidR="00C11983" w:rsidRPr="00544E25" w:rsidRDefault="00276060" w:rsidP="002760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Результаты конкурса размещаются в группе конкурса-фестиваля в социальной сети «Вконтакте» </w:t>
      </w:r>
      <w:r w:rsidR="00AD5FE0" w:rsidRPr="00AD5FE0">
        <w:rPr>
          <w:rStyle w:val="a4"/>
          <w:rFonts w:ascii="Times New Roman" w:eastAsia="Arial Unicode MS" w:hAnsi="Times New Roman" w:cs="Times New Roman"/>
          <w:kern w:val="3"/>
          <w:sz w:val="24"/>
          <w:szCs w:val="24"/>
        </w:rPr>
        <w:t>https://vk.com/club87610704</w:t>
      </w:r>
      <w:r w:rsidR="00AD5FE0">
        <w:rPr>
          <w:rStyle w:val="a4"/>
          <w:rFonts w:ascii="Times New Roman" w:eastAsia="Arial Unicode MS" w:hAnsi="Times New Roman" w:cs="Times New Roman"/>
          <w:kern w:val="3"/>
          <w:sz w:val="24"/>
          <w:szCs w:val="24"/>
        </w:rPr>
        <w:t>.</w:t>
      </w:r>
    </w:p>
    <w:p w:rsidR="00276060" w:rsidRDefault="00276060" w:rsidP="000A587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</w:p>
    <w:p w:rsidR="00C11983" w:rsidRDefault="00C11983" w:rsidP="000A587D">
      <w:pPr>
        <w:widowControl w:val="0"/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  <w:r w:rsidRPr="00544E25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10. Финансовые условия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10.1. Командировочные расходы участников (проезд, проживание и иные расходы) осуществляются за счёт направляющей стороны.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10.2. Организационный взнос за участие в конкурсе составляет: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ab/>
        <w:t xml:space="preserve">• соло – </w:t>
      </w:r>
      <w:r w:rsidR="0085238D">
        <w:rPr>
          <w:rFonts w:ascii="Times New Roman" w:eastAsia="Arial Unicode MS" w:hAnsi="Times New Roman" w:cs="Times New Roman"/>
          <w:kern w:val="3"/>
          <w:sz w:val="24"/>
          <w:szCs w:val="24"/>
        </w:rPr>
        <w:t>10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00 рублей;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ab/>
        <w:t xml:space="preserve">• дуэт – </w:t>
      </w:r>
      <w:r w:rsidR="0085238D">
        <w:rPr>
          <w:rFonts w:ascii="Times New Roman" w:eastAsia="Arial Unicode MS" w:hAnsi="Times New Roman" w:cs="Times New Roman"/>
          <w:kern w:val="3"/>
          <w:sz w:val="24"/>
          <w:szCs w:val="24"/>
        </w:rPr>
        <w:t>9</w:t>
      </w:r>
      <w:r w:rsidR="0011326B">
        <w:rPr>
          <w:rFonts w:ascii="Times New Roman" w:eastAsia="Arial Unicode MS" w:hAnsi="Times New Roman" w:cs="Times New Roman"/>
          <w:kern w:val="3"/>
          <w:sz w:val="24"/>
          <w:szCs w:val="24"/>
        </w:rPr>
        <w:t>0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0 рублей</w:t>
      </w:r>
      <w:r w:rsidR="0085238D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за каждого участника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;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           • </w:t>
      </w:r>
      <w:r w:rsidR="0011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ансамбль (от 3 до </w:t>
      </w:r>
      <w:r w:rsidR="00EE10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132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– </w:t>
      </w:r>
      <w:r w:rsidR="0085238D">
        <w:rPr>
          <w:rFonts w:ascii="Times New Roman" w:eastAsia="Arial Unicode MS" w:hAnsi="Times New Roman" w:cs="Times New Roman"/>
          <w:kern w:val="3"/>
          <w:sz w:val="24"/>
          <w:szCs w:val="24"/>
        </w:rPr>
        <w:t>8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00 рублей </w:t>
      </w:r>
      <w:r w:rsidR="0011326B">
        <w:rPr>
          <w:rFonts w:ascii="Times New Roman" w:eastAsia="Arial Unicode MS" w:hAnsi="Times New Roman" w:cs="Times New Roman"/>
          <w:kern w:val="3"/>
          <w:sz w:val="24"/>
          <w:szCs w:val="24"/>
        </w:rPr>
        <w:t>за каждого участника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;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ab/>
        <w:t xml:space="preserve">• </w:t>
      </w:r>
      <w:r w:rsidR="00875824">
        <w:rPr>
          <w:rFonts w:ascii="Times New Roman" w:eastAsia="Arial Unicode MS" w:hAnsi="Times New Roman" w:cs="Times New Roman"/>
          <w:kern w:val="3"/>
          <w:sz w:val="24"/>
          <w:szCs w:val="24"/>
        </w:rPr>
        <w:t>коллектив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(от </w:t>
      </w:r>
      <w:r w:rsidR="00EE100A">
        <w:rPr>
          <w:rFonts w:ascii="Times New Roman" w:eastAsia="Arial Unicode MS" w:hAnsi="Times New Roman" w:cs="Times New Roman"/>
          <w:kern w:val="3"/>
          <w:sz w:val="24"/>
          <w:szCs w:val="24"/>
        </w:rPr>
        <w:t>7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чел.) – </w:t>
      </w:r>
      <w:r w:rsidR="00EE100A">
        <w:rPr>
          <w:rFonts w:ascii="Times New Roman" w:eastAsia="Arial Unicode MS" w:hAnsi="Times New Roman" w:cs="Times New Roman"/>
          <w:kern w:val="3"/>
          <w:sz w:val="24"/>
          <w:szCs w:val="24"/>
        </w:rPr>
        <w:t>7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00 рублей </w:t>
      </w:r>
      <w:r w:rsidR="0011326B">
        <w:rPr>
          <w:rFonts w:ascii="Times New Roman" w:eastAsia="Arial Unicode MS" w:hAnsi="Times New Roman" w:cs="Times New Roman"/>
          <w:kern w:val="3"/>
          <w:sz w:val="24"/>
          <w:szCs w:val="24"/>
        </w:rPr>
        <w:t>за каждого участника.</w:t>
      </w:r>
    </w:p>
    <w:p w:rsidR="00FB57BA" w:rsidRPr="00FB57BA" w:rsidRDefault="00FB57BA" w:rsidP="00FB57B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10.3. Организационный взнос перечисляется на расчетный счет Организатора до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1</w:t>
      </w:r>
      <w:r w:rsidR="00EE100A">
        <w:rPr>
          <w:rFonts w:ascii="Times New Roman" w:eastAsia="Arial Unicode MS" w:hAnsi="Times New Roman" w:cs="Times New Roman"/>
          <w:kern w:val="3"/>
          <w:sz w:val="24"/>
          <w:szCs w:val="24"/>
        </w:rPr>
        <w:t>4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kern w:val="3"/>
          <w:sz w:val="24"/>
          <w:szCs w:val="24"/>
        </w:rPr>
        <w:t>феврал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я 202</w:t>
      </w:r>
      <w:r w:rsidR="00EE100A">
        <w:rPr>
          <w:rFonts w:ascii="Times New Roman" w:eastAsia="Arial Unicode MS" w:hAnsi="Times New Roman" w:cs="Times New Roman"/>
          <w:kern w:val="3"/>
          <w:sz w:val="24"/>
          <w:szCs w:val="24"/>
        </w:rPr>
        <w:t>5</w:t>
      </w: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года по следующим реквизитам: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Кировское областное государственное профессиональное образовательное автономное учреждение «Вятский колледж культуры» (КОГПОАУ «Вятский колледж культуры») 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ИНН 4346010176  КПП 434501001  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Банковские реквизиты: Министерство финансов Кировской области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(КОГПОАУ  «Вятский колледж культуры» л/с 08702000703)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Отделение  Киров Банка России//УФК по Кировской области г. Киров</w:t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банковский счет (Единый казначейский счет - ЕКС) 40102810345370000033  </w:t>
      </w:r>
    </w:p>
    <w:p w:rsid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БИК 013304182 казначейский счет  03224643330000004000.</w:t>
      </w:r>
    </w:p>
    <w:p w:rsidR="00B508CB" w:rsidRPr="00EE100A" w:rsidRDefault="00B508CB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D36A2E">
        <w:rPr>
          <w:rFonts w:ascii="Times New Roman" w:eastAsia="Arial Unicode MS" w:hAnsi="Times New Roman" w:cs="Times New Roman"/>
          <w:noProof/>
          <w:kern w:val="3"/>
          <w:sz w:val="28"/>
          <w:szCs w:val="28"/>
          <w:lang w:eastAsia="ru-RU"/>
        </w:rPr>
        <w:lastRenderedPageBreak/>
        <w:drawing>
          <wp:inline distT="0" distB="0" distL="0" distR="0" wp14:anchorId="417B727F" wp14:editId="37E442D6">
            <wp:extent cx="5940425" cy="4557354"/>
            <wp:effectExtent l="0" t="0" r="3175" b="0"/>
            <wp:docPr id="1" name="Рисунок 1" descr="C:\Users\OksanaAlexandrovna\Desktop\QR-код кон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Alexandrovna\Desktop\QR-код конкурс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8"/>
                    <a:stretch/>
                  </pic:blipFill>
                  <pic:spPr bwMode="auto">
                    <a:xfrm>
                      <a:off x="0" y="0"/>
                      <a:ext cx="5940425" cy="455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100A" w:rsidRP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10.3. Юридические лица для получения договора на оказание услуг должны выслать в адрес оргкомитета карточку предприятия.</w:t>
      </w:r>
    </w:p>
    <w:p w:rsidR="00EE100A" w:rsidRDefault="00EE100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EE100A">
        <w:rPr>
          <w:rFonts w:ascii="Times New Roman" w:eastAsia="Arial Unicode MS" w:hAnsi="Times New Roman" w:cs="Times New Roman"/>
          <w:kern w:val="3"/>
          <w:sz w:val="24"/>
          <w:szCs w:val="24"/>
        </w:rPr>
        <w:t>10.4. Обучающиеся КОГПОАУ «Вятский колледж культуры»  от организационного  взноса освобождаются.</w:t>
      </w:r>
    </w:p>
    <w:p w:rsidR="00A87762" w:rsidRPr="00FB57BA" w:rsidRDefault="00FB57BA" w:rsidP="00EE100A">
      <w:pPr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FB57BA">
        <w:rPr>
          <w:rFonts w:ascii="Times New Roman" w:eastAsia="Arial Unicode MS" w:hAnsi="Times New Roman" w:cs="Times New Roman"/>
          <w:kern w:val="3"/>
          <w:sz w:val="24"/>
          <w:szCs w:val="24"/>
        </w:rPr>
        <w:t>10.5. Юридические лица для получения договора на оказание услуг должны выслать в адрес оргкомитета карточку предприятия.</w:t>
      </w:r>
    </w:p>
    <w:p w:rsidR="00FB57BA" w:rsidRDefault="00FB57BA" w:rsidP="00FB57BA">
      <w:pPr>
        <w:widowControl w:val="0"/>
        <w:suppressAutoHyphens/>
        <w:autoSpaceDN w:val="0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4"/>
          <w:szCs w:val="24"/>
        </w:rPr>
      </w:pPr>
    </w:p>
    <w:p w:rsidR="001F789E" w:rsidRPr="000A587D" w:rsidRDefault="001F789E" w:rsidP="00FB57BA">
      <w:pPr>
        <w:widowControl w:val="0"/>
        <w:suppressAutoHyphens/>
        <w:autoSpaceDN w:val="0"/>
        <w:jc w:val="center"/>
        <w:textAlignment w:val="baseline"/>
        <w:rPr>
          <w:rFonts w:ascii="Calibri" w:eastAsia="Arial Unicode MS" w:hAnsi="Calibri" w:cs="F"/>
          <w:kern w:val="3"/>
          <w:sz w:val="24"/>
          <w:szCs w:val="24"/>
        </w:rPr>
      </w:pPr>
      <w:r w:rsidRPr="000A587D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 xml:space="preserve">11. </w:t>
      </w:r>
      <w:r w:rsidR="009B1A3B" w:rsidRPr="009B1A3B">
        <w:rPr>
          <w:rFonts w:ascii="Times New Roman" w:eastAsia="Arial Unicode MS" w:hAnsi="Times New Roman" w:cs="Times New Roman"/>
          <w:b/>
          <w:kern w:val="3"/>
          <w:sz w:val="24"/>
          <w:szCs w:val="24"/>
        </w:rPr>
        <w:t>Контактная информация</w:t>
      </w:r>
    </w:p>
    <w:p w:rsidR="009B1A3B" w:rsidRPr="000A587D" w:rsidRDefault="009B1A3B" w:rsidP="009B1A3B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Arial Unicode MS" w:hAnsi="Times New Roman" w:cs="Times New Roman"/>
          <w:kern w:val="3"/>
          <w:sz w:val="24"/>
          <w:szCs w:val="24"/>
        </w:rPr>
      </w:pPr>
      <w:r w:rsidRPr="000A587D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Официальный сайт колледжа – </w:t>
      </w:r>
      <w:hyperlink r:id="rId10" w:history="1">
        <w:r w:rsidRPr="000A587D">
          <w:rPr>
            <w:rStyle w:val="a4"/>
            <w:rFonts w:ascii="Times New Roman" w:eastAsia="Arial Unicode MS" w:hAnsi="Times New Roman" w:cs="Times New Roman"/>
            <w:kern w:val="3"/>
            <w:sz w:val="24"/>
            <w:szCs w:val="24"/>
          </w:rPr>
          <w:t>https://www.vyatkult.ru/</w:t>
        </w:r>
      </w:hyperlink>
    </w:p>
    <w:p w:rsidR="009B1A3B" w:rsidRDefault="009B1A3B" w:rsidP="009B1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87D">
        <w:rPr>
          <w:rFonts w:ascii="Times New Roman" w:hAnsi="Times New Roman" w:cs="Times New Roman"/>
          <w:sz w:val="24"/>
          <w:szCs w:val="24"/>
        </w:rPr>
        <w:t xml:space="preserve">Группа </w:t>
      </w:r>
      <w:r w:rsidR="00356B71">
        <w:rPr>
          <w:rFonts w:ascii="Times New Roman" w:hAnsi="Times New Roman" w:cs="Times New Roman"/>
          <w:sz w:val="24"/>
          <w:szCs w:val="24"/>
        </w:rPr>
        <w:t>к</w:t>
      </w:r>
      <w:r w:rsidRPr="000A587D">
        <w:rPr>
          <w:rFonts w:ascii="Times New Roman" w:hAnsi="Times New Roman" w:cs="Times New Roman"/>
          <w:sz w:val="24"/>
          <w:szCs w:val="24"/>
        </w:rPr>
        <w:t>онкурса</w:t>
      </w:r>
      <w:r w:rsidR="00356B71">
        <w:rPr>
          <w:rFonts w:ascii="Times New Roman" w:hAnsi="Times New Roman" w:cs="Times New Roman"/>
          <w:sz w:val="24"/>
          <w:szCs w:val="24"/>
        </w:rPr>
        <w:t>-фестиваля</w:t>
      </w:r>
      <w:r w:rsidRPr="000A587D">
        <w:rPr>
          <w:rFonts w:ascii="Times New Roman" w:hAnsi="Times New Roman" w:cs="Times New Roman"/>
          <w:sz w:val="24"/>
          <w:szCs w:val="24"/>
        </w:rPr>
        <w:t xml:space="preserve"> в социальной сети «Вконтакте» </w:t>
      </w:r>
      <w:r w:rsidR="00AD5FE0" w:rsidRPr="00AD5FE0">
        <w:rPr>
          <w:rStyle w:val="a4"/>
          <w:rFonts w:ascii="Times New Roman" w:eastAsia="Arial Unicode MS" w:hAnsi="Times New Roman" w:cs="Times New Roman"/>
          <w:kern w:val="3"/>
          <w:sz w:val="24"/>
          <w:szCs w:val="24"/>
        </w:rPr>
        <w:t>https://vk.com/club87610704</w:t>
      </w:r>
    </w:p>
    <w:p w:rsidR="009B1A3B" w:rsidRPr="000A587D" w:rsidRDefault="009B1A3B" w:rsidP="009B1A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Электронный адрес для отправки обращений и иных вопросов, касающихся конкурса-фестиваля  </w:t>
      </w:r>
      <w:hyperlink r:id="rId11" w:history="1">
        <w:r w:rsidR="00255BE1" w:rsidRPr="00255BE1">
          <w:rPr>
            <w:rStyle w:val="a4"/>
            <w:rFonts w:ascii="Times New Roman" w:eastAsia="Arial Unicode MS" w:hAnsi="Times New Roman" w:cs="Times New Roman"/>
            <w:kern w:val="3"/>
            <w:sz w:val="24"/>
            <w:szCs w:val="24"/>
            <w:u w:val="none"/>
          </w:rPr>
          <w:t>festival_vkk@bk.ru</w:t>
        </w:r>
      </w:hyperlink>
      <w:r w:rsidRPr="00255BE1">
        <w:rPr>
          <w:rStyle w:val="a4"/>
          <w:rFonts w:ascii="Times New Roman" w:eastAsia="Arial Unicode MS" w:hAnsi="Times New Roman" w:cs="Times New Roman"/>
          <w:kern w:val="3"/>
          <w:sz w:val="24"/>
          <w:szCs w:val="24"/>
          <w:u w:val="none"/>
        </w:rPr>
        <w:t>.</w:t>
      </w:r>
    </w:p>
    <w:p w:rsidR="00255BE1" w:rsidRDefault="009B1A3B" w:rsidP="00EE100A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kern w:val="3"/>
          <w:sz w:val="24"/>
          <w:szCs w:val="24"/>
        </w:rPr>
        <w:t>Контактн</w:t>
      </w:r>
      <w:r w:rsidR="00255BE1">
        <w:rPr>
          <w:rFonts w:ascii="Times New Roman" w:eastAsia="Arial Unicode MS" w:hAnsi="Times New Roman" w:cs="Times New Roman"/>
          <w:kern w:val="3"/>
          <w:sz w:val="24"/>
          <w:szCs w:val="24"/>
        </w:rPr>
        <w:t>ый телефон</w:t>
      </w:r>
      <w:r w:rsidR="001F789E" w:rsidRPr="000A587D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(8332) 41-27</w:t>
      </w:r>
      <w:r w:rsidR="00255BE1">
        <w:rPr>
          <w:rFonts w:ascii="Times New Roman" w:eastAsia="Arial Unicode MS" w:hAnsi="Times New Roman" w:cs="Times New Roman"/>
          <w:kern w:val="3"/>
          <w:sz w:val="24"/>
          <w:szCs w:val="24"/>
        </w:rPr>
        <w:t>-07</w:t>
      </w:r>
      <w:r w:rsidR="001F789E" w:rsidRPr="000A587D">
        <w:rPr>
          <w:rFonts w:ascii="Times New Roman" w:eastAsia="Arial Unicode MS" w:hAnsi="Times New Roman" w:cs="Times New Roman"/>
          <w:kern w:val="3"/>
          <w:sz w:val="24"/>
          <w:szCs w:val="24"/>
        </w:rPr>
        <w:t>.</w:t>
      </w:r>
    </w:p>
    <w:p w:rsidR="00255BE1" w:rsidRDefault="00255BE1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E100A" w:rsidRPr="00B05242" w:rsidRDefault="00EE100A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2CAF" w:rsidRDefault="00942CAF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4637" w:rsidRPr="000A587D" w:rsidRDefault="00334637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A587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F25A10" w:rsidRPr="000A587D" w:rsidRDefault="00F25A10" w:rsidP="00334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34637" w:rsidRPr="000A587D" w:rsidRDefault="00334637" w:rsidP="003346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87D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580CFB" w:rsidRPr="000A587D" w:rsidRDefault="002129AF" w:rsidP="00580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87D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334637" w:rsidRPr="000A58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57BA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EE100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80CFB" w:rsidRPr="000A587D">
        <w:rPr>
          <w:rFonts w:ascii="Times New Roman" w:hAnsi="Times New Roman" w:cs="Times New Roman"/>
          <w:b/>
          <w:bCs/>
          <w:sz w:val="24"/>
          <w:szCs w:val="24"/>
        </w:rPr>
        <w:t xml:space="preserve"> открытом областном конкурсе-фестивале</w:t>
      </w:r>
    </w:p>
    <w:p w:rsidR="00580CFB" w:rsidRPr="000A587D" w:rsidRDefault="00580CFB" w:rsidP="00580C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87D">
        <w:rPr>
          <w:rFonts w:ascii="Times New Roman" w:hAnsi="Times New Roman" w:cs="Times New Roman"/>
          <w:b/>
          <w:bCs/>
          <w:sz w:val="24"/>
          <w:szCs w:val="24"/>
        </w:rPr>
        <w:t>вокального и инструментального творчества «Вятские напевы»</w:t>
      </w:r>
    </w:p>
    <w:p w:rsidR="00334637" w:rsidRDefault="00334637" w:rsidP="0033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72B" w:rsidRPr="000A587D" w:rsidRDefault="00DC372B" w:rsidP="00334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4551"/>
        <w:gridCol w:w="4308"/>
      </w:tblGrid>
      <w:tr w:rsidR="00334637" w:rsidRPr="000A587D" w:rsidTr="00657D3E">
        <w:trPr>
          <w:trHeight w:val="463"/>
        </w:trPr>
        <w:tc>
          <w:tcPr>
            <w:tcW w:w="490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7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исполнителя</w:t>
            </w:r>
          </w:p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(ансамбля)</w:t>
            </w:r>
          </w:p>
        </w:tc>
        <w:tc>
          <w:tcPr>
            <w:tcW w:w="4444" w:type="dxa"/>
          </w:tcPr>
          <w:p w:rsidR="00334637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37" w:rsidRPr="000A587D" w:rsidTr="00657D3E">
        <w:trPr>
          <w:trHeight w:val="390"/>
        </w:trPr>
        <w:tc>
          <w:tcPr>
            <w:tcW w:w="490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7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334637" w:rsidRDefault="00334637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37" w:rsidRPr="000A587D" w:rsidTr="00657D3E">
        <w:trPr>
          <w:trHeight w:val="225"/>
        </w:trPr>
        <w:tc>
          <w:tcPr>
            <w:tcW w:w="490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7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Возрастная категория</w:t>
            </w:r>
          </w:p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334637" w:rsidRDefault="00334637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37" w:rsidRPr="000A587D" w:rsidTr="00657D3E">
        <w:trPr>
          <w:trHeight w:val="255"/>
        </w:trPr>
        <w:tc>
          <w:tcPr>
            <w:tcW w:w="490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7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4" w:type="dxa"/>
          </w:tcPr>
          <w:p w:rsidR="00334637" w:rsidRDefault="00334637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637" w:rsidRPr="000A587D" w:rsidTr="00657D3E">
        <w:trPr>
          <w:trHeight w:val="375"/>
        </w:trPr>
        <w:tc>
          <w:tcPr>
            <w:tcW w:w="490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7" w:type="dxa"/>
          </w:tcPr>
          <w:p w:rsidR="00334637" w:rsidRPr="000A587D" w:rsidRDefault="00334637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коллектива, сот.тел.</w:t>
            </w:r>
          </w:p>
        </w:tc>
        <w:tc>
          <w:tcPr>
            <w:tcW w:w="4444" w:type="dxa"/>
          </w:tcPr>
          <w:p w:rsidR="00334637" w:rsidRDefault="00334637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CB" w:rsidRPr="000A587D" w:rsidTr="00657D3E">
        <w:trPr>
          <w:trHeight w:val="375"/>
        </w:trPr>
        <w:tc>
          <w:tcPr>
            <w:tcW w:w="490" w:type="dxa"/>
          </w:tcPr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7" w:type="dxa"/>
          </w:tcPr>
          <w:p w:rsidR="001D63CB" w:rsidRPr="000A587D" w:rsidRDefault="001D63CB" w:rsidP="001D63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концертмейстера</w:t>
            </w:r>
          </w:p>
        </w:tc>
        <w:tc>
          <w:tcPr>
            <w:tcW w:w="4444" w:type="dxa"/>
          </w:tcPr>
          <w:p w:rsidR="001D63CB" w:rsidRDefault="001D63CB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CB" w:rsidRPr="000A587D" w:rsidTr="00657D3E">
        <w:trPr>
          <w:trHeight w:val="300"/>
        </w:trPr>
        <w:tc>
          <w:tcPr>
            <w:tcW w:w="490" w:type="dxa"/>
          </w:tcPr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7" w:type="dxa"/>
          </w:tcPr>
          <w:p w:rsidR="00255BE1" w:rsidRPr="00255BE1" w:rsidRDefault="00255BE1" w:rsidP="0025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1">
              <w:rPr>
                <w:rFonts w:ascii="Times New Roman" w:hAnsi="Times New Roman" w:cs="Times New Roman"/>
                <w:sz w:val="24"/>
                <w:szCs w:val="24"/>
              </w:rPr>
              <w:t>Название направляющей организации (для диплома),</w:t>
            </w:r>
          </w:p>
          <w:p w:rsidR="001D63CB" w:rsidRPr="000A587D" w:rsidRDefault="00255BE1" w:rsidP="00255B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5BE1">
              <w:rPr>
                <w:rFonts w:ascii="Times New Roman" w:hAnsi="Times New Roman" w:cs="Times New Roman"/>
                <w:sz w:val="24"/>
                <w:szCs w:val="24"/>
              </w:rPr>
              <w:t>индекс, адрес, телефон, e-mail</w:t>
            </w:r>
          </w:p>
        </w:tc>
        <w:tc>
          <w:tcPr>
            <w:tcW w:w="4444" w:type="dxa"/>
          </w:tcPr>
          <w:p w:rsidR="001D63CB" w:rsidRDefault="001D63CB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63CB" w:rsidRPr="000A587D" w:rsidTr="00657D3E">
        <w:tc>
          <w:tcPr>
            <w:tcW w:w="490" w:type="dxa"/>
          </w:tcPr>
          <w:p w:rsidR="001D63CB" w:rsidRPr="000A587D" w:rsidRDefault="001D63CB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7" w:type="dxa"/>
          </w:tcPr>
          <w:p w:rsidR="001D63CB" w:rsidRPr="000A587D" w:rsidRDefault="00255BE1" w:rsidP="00657D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плательщика</w:t>
            </w:r>
          </w:p>
        </w:tc>
        <w:tc>
          <w:tcPr>
            <w:tcW w:w="4444" w:type="dxa"/>
          </w:tcPr>
          <w:p w:rsidR="001D63CB" w:rsidRDefault="001D63CB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87D" w:rsidRPr="000A587D" w:rsidRDefault="000A587D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637" w:rsidRPr="000A587D" w:rsidRDefault="00334637" w:rsidP="0033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37" w:rsidRPr="000A587D" w:rsidRDefault="00334637" w:rsidP="003346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87D">
        <w:rPr>
          <w:rFonts w:ascii="Times New Roman" w:hAnsi="Times New Roman" w:cs="Times New Roman"/>
          <w:sz w:val="24"/>
          <w:szCs w:val="24"/>
        </w:rPr>
        <w:t>Программа выступления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1"/>
        <w:gridCol w:w="3368"/>
        <w:gridCol w:w="3674"/>
        <w:gridCol w:w="1634"/>
      </w:tblGrid>
      <w:tr w:rsidR="00FB57BA" w:rsidRPr="000A587D" w:rsidTr="00FB57BA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tabs>
                <w:tab w:val="left" w:pos="108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Автор текста, музыки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FB5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Хронометраж</w:t>
            </w:r>
          </w:p>
        </w:tc>
      </w:tr>
      <w:tr w:rsidR="00FB57BA" w:rsidRPr="000A587D" w:rsidTr="00FB57BA">
        <w:trPr>
          <w:trHeight w:val="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Default="00FB57BA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57BA" w:rsidRPr="000A587D" w:rsidRDefault="00FB57BA" w:rsidP="00657D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BA" w:rsidRPr="000A587D" w:rsidRDefault="00FB57BA" w:rsidP="00657D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637" w:rsidRPr="000A587D" w:rsidRDefault="00334637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Pr="000A587D" w:rsidRDefault="001A6B82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Pr="000A587D" w:rsidRDefault="001A6B82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Pr="000A587D" w:rsidRDefault="001A6B82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Pr="000A587D" w:rsidRDefault="001A6B82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57BA" w:rsidRDefault="00FB57BA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55BE1" w:rsidRDefault="00255BE1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A6B82" w:rsidRPr="001A6B82" w:rsidRDefault="001A6B82" w:rsidP="001A6B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A6B82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2</w:t>
      </w:r>
    </w:p>
    <w:p w:rsidR="001A6B82" w:rsidRDefault="001A6B82" w:rsidP="001A6B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6B82" w:rsidRPr="001A6B82" w:rsidRDefault="001A6B82" w:rsidP="001A6B82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6B82">
        <w:rPr>
          <w:rFonts w:ascii="Times New Roman" w:eastAsia="Calibri" w:hAnsi="Times New Roman" w:cs="Times New Roman"/>
          <w:b/>
          <w:sz w:val="24"/>
          <w:szCs w:val="24"/>
        </w:rPr>
        <w:t>Согласие субъекта персональных данных на обработку его персональных данных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468"/>
        <w:gridCol w:w="1091"/>
        <w:gridCol w:w="993"/>
        <w:gridCol w:w="141"/>
        <w:gridCol w:w="1134"/>
        <w:gridCol w:w="851"/>
        <w:gridCol w:w="1984"/>
        <w:gridCol w:w="2410"/>
      </w:tblGrid>
      <w:tr w:rsidR="001A6B82" w:rsidRPr="001A6B82" w:rsidTr="00BC04C5">
        <w:tc>
          <w:tcPr>
            <w:tcW w:w="534" w:type="dxa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Я,</w:t>
            </w:r>
          </w:p>
        </w:tc>
        <w:tc>
          <w:tcPr>
            <w:tcW w:w="93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534" w:type="dxa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355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(Ф.И.О.)</w:t>
            </w:r>
          </w:p>
        </w:tc>
      </w:tr>
      <w:tr w:rsidR="001A6B82" w:rsidRPr="001A6B82" w:rsidTr="00BC04C5">
        <w:trPr>
          <w:trHeight w:val="78"/>
        </w:trPr>
        <w:tc>
          <w:tcPr>
            <w:tcW w:w="1285" w:type="dxa"/>
            <w:gridSpan w:val="3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Паспорт:</w:t>
            </w:r>
          </w:p>
        </w:tc>
        <w:tc>
          <w:tcPr>
            <w:tcW w:w="86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rPr>
          <w:trHeight w:val="78"/>
        </w:trPr>
        <w:tc>
          <w:tcPr>
            <w:tcW w:w="534" w:type="dxa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9355" w:type="dxa"/>
            <w:gridSpan w:val="9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(серия, номер, кем и когда выдан)</w:t>
            </w: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4644" w:type="dxa"/>
            <w:gridSpan w:val="7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Адрес регистрации (с указанием индекса):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c>
          <w:tcPr>
            <w:tcW w:w="3369" w:type="dxa"/>
            <w:gridSpan w:val="5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даю свое согласие оператору -</w:t>
            </w:r>
          </w:p>
        </w:tc>
        <w:tc>
          <w:tcPr>
            <w:tcW w:w="6520" w:type="dxa"/>
            <w:gridSpan w:val="5"/>
            <w:tcBorders>
              <w:bottom w:val="single" w:sz="4" w:space="0" w:color="auto"/>
            </w:tcBorders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Кировское областное государственное профессиональное</w:t>
            </w:r>
          </w:p>
        </w:tc>
      </w:tr>
      <w:tr w:rsidR="001A6B82" w:rsidRPr="001A6B82" w:rsidTr="00BC04C5">
        <w:tc>
          <w:tcPr>
            <w:tcW w:w="817" w:type="dxa"/>
            <w:gridSpan w:val="2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     (наименование оператора)</w:t>
            </w:r>
          </w:p>
        </w:tc>
      </w:tr>
      <w:tr w:rsidR="001A6B82" w:rsidRPr="001A6B82" w:rsidTr="00BC04C5">
        <w:tc>
          <w:tcPr>
            <w:tcW w:w="988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образовательное автономное учреждение «Вятский колледж культуры» (далее – Колледж)</w:t>
            </w:r>
          </w:p>
        </w:tc>
      </w:tr>
      <w:tr w:rsidR="001A6B82" w:rsidRPr="001A6B82" w:rsidTr="00BC04C5">
        <w:tc>
          <w:tcPr>
            <w:tcW w:w="2376" w:type="dxa"/>
            <w:gridSpan w:val="4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Адрес оператора:</w:t>
            </w:r>
          </w:p>
        </w:tc>
        <w:tc>
          <w:tcPr>
            <w:tcW w:w="751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i/>
                <w:szCs w:val="24"/>
              </w:rPr>
              <w:t>610035, г. Киров, ул. Пугачева, д. 8</w:t>
            </w:r>
          </w:p>
        </w:tc>
      </w:tr>
      <w:tr w:rsidR="001A6B82" w:rsidRPr="001A6B82" w:rsidTr="00BC04C5">
        <w:tc>
          <w:tcPr>
            <w:tcW w:w="9889" w:type="dxa"/>
            <w:gridSpan w:val="10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в порядке и на условиях, определенных Федеральным законом от 27.07.2006 № 152-ФЗ «О персональных данных» на автоматизированную, а также без использования средств автоматизации обработку моих персональных данных, а именно: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указанных в настоящем письменном согласии, в целях обеспечения соблюдения законов и иных нормативных правовых актов; заключения и регулирования трудовых отношений и иных непосредственно связанных с ними отношений. </w:t>
            </w:r>
          </w:p>
          <w:p w:rsidR="001A6B82" w:rsidRPr="001A6B82" w:rsidRDefault="001A6B82" w:rsidP="001A6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Перечень моих персональных данных, на обработку которых я даю согласие: фамилия, имя, отчество; пол, возраст; дата рождения; паспортные данные; адрес регистрации по месту жительства; номер телефона (домашний, мобильный); адрес электронной почты.</w:t>
            </w:r>
          </w:p>
          <w:p w:rsidR="001A6B82" w:rsidRPr="001A6B82" w:rsidRDefault="001A6B82" w:rsidP="001A6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Письменное согласие действует на срок, указанный в соответствии с п. 441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(утв. приказом Федерального архивного агентства от 20.12.2019 № 236) – </w:t>
            </w:r>
          </w:p>
          <w:p w:rsidR="001A6B82" w:rsidRPr="001A6B82" w:rsidRDefault="001A6B82" w:rsidP="001A6B82">
            <w:pPr>
              <w:spacing w:after="0" w:line="240" w:lineRule="auto"/>
              <w:ind w:left="60" w:right="60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50/75 лет ЭПК, и может быть отозвано путем предоставления в Колледж заявления в простой письменной форме в соответствии с требованиями законодательства РФ.</w:t>
            </w:r>
          </w:p>
          <w:p w:rsidR="001A6B82" w:rsidRPr="001A6B82" w:rsidRDefault="001A6B82" w:rsidP="001A6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 xml:space="preserve">     Настоящим я подтверждаю достоверность и точность указанных в письменном согласии сведений (персональных данных) и даю свое согласие на их обработку.</w:t>
            </w:r>
          </w:p>
          <w:p w:rsidR="001A6B82" w:rsidRPr="001A6B82" w:rsidRDefault="001A6B82" w:rsidP="001A6B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1A6B82" w:rsidRPr="001A6B82" w:rsidTr="00BC04C5">
        <w:trPr>
          <w:trHeight w:val="78"/>
        </w:trPr>
        <w:tc>
          <w:tcPr>
            <w:tcW w:w="5495" w:type="dxa"/>
            <w:gridSpan w:val="8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Дата заполнения «____» ______________ 20___ г.</w:t>
            </w:r>
          </w:p>
        </w:tc>
        <w:tc>
          <w:tcPr>
            <w:tcW w:w="1984" w:type="dxa"/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1A6B82">
              <w:rPr>
                <w:rFonts w:ascii="Times New Roman" w:eastAsia="Calibri" w:hAnsi="Times New Roman" w:cs="Times New Roman"/>
                <w:szCs w:val="24"/>
              </w:rPr>
              <w:t>Личная подпись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A6B82" w:rsidRPr="001A6B82" w:rsidRDefault="001A6B82" w:rsidP="001A6B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1A6B82" w:rsidRPr="001A6B82" w:rsidRDefault="001A6B82" w:rsidP="001A6B82">
      <w:pPr>
        <w:rPr>
          <w:rFonts w:ascii="Times New Roman" w:eastAsia="Calibri" w:hAnsi="Times New Roman" w:cs="Times New Roman"/>
          <w:sz w:val="28"/>
          <w:szCs w:val="28"/>
        </w:rPr>
      </w:pPr>
    </w:p>
    <w:p w:rsidR="001A6B82" w:rsidRPr="001A6B82" w:rsidRDefault="001A6B82" w:rsidP="001A6B82">
      <w:pPr>
        <w:rPr>
          <w:rFonts w:ascii="Times New Roman" w:eastAsia="Calibri" w:hAnsi="Times New Roman" w:cs="Times New Roman"/>
          <w:sz w:val="28"/>
          <w:szCs w:val="28"/>
        </w:rPr>
        <w:sectPr w:rsidR="001A6B82" w:rsidRPr="001A6B82" w:rsidSect="000A587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A6B82" w:rsidRPr="001A6B82" w:rsidRDefault="001A6B82" w:rsidP="001A6B82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lang w:eastAsia="ru-RU"/>
        </w:rPr>
      </w:pP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9B1A3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я __________________________________________________________, руководствуясь </w:t>
      </w:r>
      <w:hyperlink r:id="rId12" w:tooltip="Федеральный закон от 27.07.2006 N 152-ФЗ (ред. от 30.12.2020) &quot;О персональных данных&quot; (с изм. и доп., вступ. в силу с 01.03.2021){КонсультантПлюс}" w:history="1">
        <w:r w:rsidRPr="001A6B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10.1</w:t>
        </w:r>
      </w:hyperlink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27.07.2006 № 152-ФЗ «О персональных данных», заявляю о согласии на распространение КОГПОАУ «Вятский колледж культуры» моих персональных данных  с целью размещения информации обо мне на официальном сайте КОГПОАУ  «Вятский колледж культуры» в следующем порядке: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1842"/>
        <w:gridCol w:w="1868"/>
        <w:gridCol w:w="2441"/>
        <w:gridCol w:w="1713"/>
      </w:tblGrid>
      <w:tr w:rsidR="001A6B82" w:rsidRPr="001A6B82" w:rsidTr="009B1A3B">
        <w:trPr>
          <w:jc w:val="center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персональных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</w:t>
            </w:r>
          </w:p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 данных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(да/нет)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к распространению неограниченному кругу лиц (да/нет)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 запреты</w:t>
            </w:r>
          </w:p>
        </w:tc>
      </w:tr>
      <w:tr w:rsidR="001A6B82" w:rsidRPr="001A6B82" w:rsidTr="009B1A3B">
        <w:trPr>
          <w:jc w:val="center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9B1A3B">
        <w:trPr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9B1A3B">
        <w:trPr>
          <w:jc w:val="center"/>
        </w:trPr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6B82" w:rsidRPr="001A6B82" w:rsidTr="009B1A3B">
        <w:trPr>
          <w:jc w:val="center"/>
        </w:trPr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/учебы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9B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:rsidR="001A6B82" w:rsidRPr="001A6B82" w:rsidRDefault="001A6B82" w:rsidP="009B1A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9"/>
        <w:gridCol w:w="5860"/>
      </w:tblGrid>
      <w:tr w:rsidR="001A6B82" w:rsidRPr="001A6B82" w:rsidTr="009B1A3B">
        <w:trPr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ресурс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персональными данными</w:t>
            </w:r>
          </w:p>
        </w:tc>
      </w:tr>
      <w:tr w:rsidR="001A6B82" w:rsidRPr="001A6B82" w:rsidTr="009B1A3B">
        <w:trPr>
          <w:jc w:val="center"/>
        </w:trPr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www.vyatkult.ru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82" w:rsidRPr="001A6B82" w:rsidRDefault="001A6B82" w:rsidP="001A6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B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сведений неограниченному кругу лиц</w:t>
            </w:r>
          </w:p>
        </w:tc>
      </w:tr>
    </w:tbl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дано мной добровольно и действует </w:t>
      </w:r>
      <w:r w:rsidRPr="001A6B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 отзыва в установленном законом порядке.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 ______ г.</w:t>
      </w:r>
    </w:p>
    <w:p w:rsidR="001A6B82" w:rsidRPr="001A6B82" w:rsidRDefault="001A6B82" w:rsidP="001A6B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B82" w:rsidRPr="001A6B82" w:rsidRDefault="001A6B82" w:rsidP="009B1A3B">
      <w:pPr>
        <w:widowControl w:val="0"/>
        <w:autoSpaceDE w:val="0"/>
        <w:autoSpaceDN w:val="0"/>
        <w:adjustRightInd w:val="0"/>
        <w:spacing w:after="0" w:line="240" w:lineRule="auto"/>
        <w:ind w:left="5245" w:hanging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данных:___________</w:t>
      </w:r>
      <w:r w:rsidR="009B1A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9B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               </w:t>
      </w:r>
      <w:r w:rsidR="009B1A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A6B8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</w:t>
      </w:r>
    </w:p>
    <w:p w:rsidR="001A6B82" w:rsidRDefault="001A6B82" w:rsidP="00D87E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1" w:name="_MON_1798270306"/>
    <w:bookmarkEnd w:id="1"/>
    <w:p w:rsidR="00B57FD5" w:rsidRDefault="00EE100A" w:rsidP="00255BE1">
      <w:pPr>
        <w:autoSpaceDE w:val="0"/>
        <w:autoSpaceDN w:val="0"/>
        <w:adjustRightInd w:val="0"/>
        <w:spacing w:after="0" w:line="240" w:lineRule="auto"/>
        <w:ind w:left="-1134" w:right="-568"/>
        <w:rPr>
          <w:rFonts w:ascii="Times New Roman" w:hAnsi="Times New Roman" w:cs="Times New Roman"/>
          <w:color w:val="000000"/>
          <w:sz w:val="24"/>
          <w:szCs w:val="24"/>
        </w:rPr>
      </w:pPr>
      <w:r w:rsidRPr="00255BE1">
        <w:rPr>
          <w:rFonts w:ascii="Times New Roman" w:hAnsi="Times New Roman" w:cs="Times New Roman"/>
          <w:color w:val="000000"/>
          <w:sz w:val="24"/>
          <w:szCs w:val="24"/>
        </w:rPr>
        <w:object w:dxaOrig="11296" w:dyaOrig="7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5.5pt;height:363.75pt" o:ole="">
            <v:imagedata r:id="rId13" o:title=""/>
          </v:shape>
          <o:OLEObject Type="Embed" ProgID="Excel.Sheet.12" ShapeID="_x0000_i1025" DrawAspect="Content" ObjectID="_1798877964" r:id="rId14"/>
        </w:object>
      </w:r>
    </w:p>
    <w:sectPr w:rsidR="00B57FD5" w:rsidSect="00657D3E">
      <w:footerReference w:type="default" r:id="rId15"/>
      <w:pgSz w:w="11906" w:h="16838"/>
      <w:pgMar w:top="851" w:right="850" w:bottom="709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68" w:rsidRDefault="00CC3868">
      <w:pPr>
        <w:spacing w:after="0" w:line="240" w:lineRule="auto"/>
      </w:pPr>
      <w:r>
        <w:separator/>
      </w:r>
    </w:p>
  </w:endnote>
  <w:endnote w:type="continuationSeparator" w:id="0">
    <w:p w:rsidR="00CC3868" w:rsidRDefault="00CC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613417123"/>
      <w:docPartObj>
        <w:docPartGallery w:val="Page Numbers (Bottom of Page)"/>
        <w:docPartUnique/>
      </w:docPartObj>
    </w:sdtPr>
    <w:sdtEndPr/>
    <w:sdtContent>
      <w:p w:rsidR="00657D3E" w:rsidRPr="00992900" w:rsidRDefault="00657D3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290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9290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9290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14D8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99290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68" w:rsidRDefault="00CC3868">
      <w:pPr>
        <w:spacing w:after="0" w:line="240" w:lineRule="auto"/>
      </w:pPr>
      <w:r>
        <w:separator/>
      </w:r>
    </w:p>
  </w:footnote>
  <w:footnote w:type="continuationSeparator" w:id="0">
    <w:p w:rsidR="00CC3868" w:rsidRDefault="00CC3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8A0"/>
    <w:multiLevelType w:val="hybridMultilevel"/>
    <w:tmpl w:val="3B940658"/>
    <w:lvl w:ilvl="0" w:tplc="879E2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BF13D5D"/>
    <w:multiLevelType w:val="hybridMultilevel"/>
    <w:tmpl w:val="C31479E2"/>
    <w:lvl w:ilvl="0" w:tplc="6BC871A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8720FC"/>
    <w:multiLevelType w:val="hybridMultilevel"/>
    <w:tmpl w:val="172896F0"/>
    <w:lvl w:ilvl="0" w:tplc="879E22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2572C8"/>
    <w:multiLevelType w:val="multilevel"/>
    <w:tmpl w:val="244CBED6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44F444A"/>
    <w:multiLevelType w:val="hybridMultilevel"/>
    <w:tmpl w:val="EA9E4F30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B664A"/>
    <w:multiLevelType w:val="hybridMultilevel"/>
    <w:tmpl w:val="CF86EE0C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EE0D38"/>
    <w:multiLevelType w:val="hybridMultilevel"/>
    <w:tmpl w:val="92589FE0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1D47CC4"/>
    <w:multiLevelType w:val="hybridMultilevel"/>
    <w:tmpl w:val="8B443712"/>
    <w:lvl w:ilvl="0" w:tplc="879E2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84F22"/>
    <w:multiLevelType w:val="hybridMultilevel"/>
    <w:tmpl w:val="BC582554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31EAA"/>
    <w:multiLevelType w:val="multilevel"/>
    <w:tmpl w:val="196817DC"/>
    <w:lvl w:ilvl="0">
      <w:start w:val="1"/>
      <w:numFmt w:val="bullet"/>
      <w:lvlText w:val=""/>
      <w:lvlJc w:val="left"/>
      <w:pPr>
        <w:ind w:left="450" w:hanging="45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C3703F2"/>
    <w:multiLevelType w:val="hybridMultilevel"/>
    <w:tmpl w:val="EAB49900"/>
    <w:lvl w:ilvl="0" w:tplc="519E6930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6054F8"/>
    <w:multiLevelType w:val="hybridMultilevel"/>
    <w:tmpl w:val="FA705CD6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225721"/>
    <w:multiLevelType w:val="hybridMultilevel"/>
    <w:tmpl w:val="BC1E4050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477A77"/>
    <w:multiLevelType w:val="hybridMultilevel"/>
    <w:tmpl w:val="D0A84616"/>
    <w:lvl w:ilvl="0" w:tplc="1E9CBC0C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A4472D"/>
    <w:multiLevelType w:val="hybridMultilevel"/>
    <w:tmpl w:val="7F3221EA"/>
    <w:lvl w:ilvl="0" w:tplc="04C2DAB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A5F1D"/>
    <w:multiLevelType w:val="hybridMultilevel"/>
    <w:tmpl w:val="E49CE1DE"/>
    <w:lvl w:ilvl="0" w:tplc="04C2DA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F11C1"/>
    <w:multiLevelType w:val="hybridMultilevel"/>
    <w:tmpl w:val="504A9F38"/>
    <w:lvl w:ilvl="0" w:tplc="4976BC1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DC3959"/>
    <w:multiLevelType w:val="hybridMultilevel"/>
    <w:tmpl w:val="95B01424"/>
    <w:lvl w:ilvl="0" w:tplc="04C2DA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52A7A8C"/>
    <w:multiLevelType w:val="multilevel"/>
    <w:tmpl w:val="4DF4FACC"/>
    <w:styleLink w:val="WWNum21"/>
    <w:lvl w:ilvl="0">
      <w:numFmt w:val="bullet"/>
      <w:lvlText w:val="­"/>
      <w:lvlJc w:val="left"/>
      <w:rPr>
        <w:rFonts w:ascii="Courier New" w:hAnsi="Courier Ne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>
    <w:nsid w:val="64CC40F0"/>
    <w:multiLevelType w:val="singleLevel"/>
    <w:tmpl w:val="2D1E28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63A02D3"/>
    <w:multiLevelType w:val="hybridMultilevel"/>
    <w:tmpl w:val="5DECA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BC19E2"/>
    <w:multiLevelType w:val="multilevel"/>
    <w:tmpl w:val="71486EFA"/>
    <w:styleLink w:val="WWNum2"/>
    <w:lvl w:ilvl="0">
      <w:numFmt w:val="bullet"/>
      <w:lvlText w:val="­"/>
      <w:lvlJc w:val="left"/>
      <w:rPr>
        <w:rFonts w:ascii="Courier New" w:hAnsi="Courier New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EFD2C19"/>
    <w:multiLevelType w:val="hybridMultilevel"/>
    <w:tmpl w:val="53903F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94C2BFA"/>
    <w:multiLevelType w:val="hybridMultilevel"/>
    <w:tmpl w:val="9E849982"/>
    <w:lvl w:ilvl="0" w:tplc="29C4AD96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15"/>
  </w:num>
  <w:num w:numId="5">
    <w:abstractNumId w:val="4"/>
  </w:num>
  <w:num w:numId="6">
    <w:abstractNumId w:val="9"/>
  </w:num>
  <w:num w:numId="7">
    <w:abstractNumId w:val="17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19"/>
  </w:num>
  <w:num w:numId="14">
    <w:abstractNumId w:val="0"/>
  </w:num>
  <w:num w:numId="15">
    <w:abstractNumId w:val="2"/>
  </w:num>
  <w:num w:numId="16">
    <w:abstractNumId w:val="10"/>
  </w:num>
  <w:num w:numId="17">
    <w:abstractNumId w:val="16"/>
  </w:num>
  <w:num w:numId="18">
    <w:abstractNumId w:val="1"/>
  </w:num>
  <w:num w:numId="19">
    <w:abstractNumId w:val="13"/>
  </w:num>
  <w:num w:numId="20">
    <w:abstractNumId w:val="23"/>
  </w:num>
  <w:num w:numId="21">
    <w:abstractNumId w:val="18"/>
    <w:lvlOverride w:ilvl="0">
      <w:lvl w:ilvl="0">
        <w:numFmt w:val="bullet"/>
        <w:lvlText w:val="­"/>
        <w:lvlJc w:val="left"/>
        <w:rPr>
          <w:rFonts w:ascii="Courier New" w:hAnsi="Courier New" w:cs="Times New Roman"/>
        </w:rPr>
      </w:lvl>
    </w:lvlOverride>
  </w:num>
  <w:num w:numId="22">
    <w:abstractNumId w:val="18"/>
    <w:lvlOverride w:ilvl="0">
      <w:lvl w:ilvl="0">
        <w:numFmt w:val="bullet"/>
        <w:lvlText w:val="­"/>
        <w:lvlJc w:val="left"/>
        <w:rPr>
          <w:rFonts w:ascii="Courier New" w:hAnsi="Courier New" w:cs="Times New Roman"/>
        </w:rPr>
      </w:lvl>
    </w:lvlOverride>
  </w:num>
  <w:num w:numId="23">
    <w:abstractNumId w:val="20"/>
  </w:num>
  <w:num w:numId="24">
    <w:abstractNumId w:val="22"/>
  </w:num>
  <w:num w:numId="25">
    <w:abstractNumId w:val="18"/>
  </w:num>
  <w:num w:numId="26">
    <w:abstractNumId w:val="2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37"/>
    <w:rsid w:val="0001724E"/>
    <w:rsid w:val="00035541"/>
    <w:rsid w:val="000476D3"/>
    <w:rsid w:val="0006222C"/>
    <w:rsid w:val="00062FA4"/>
    <w:rsid w:val="0007640A"/>
    <w:rsid w:val="00096E45"/>
    <w:rsid w:val="000A587D"/>
    <w:rsid w:val="000B73BC"/>
    <w:rsid w:val="000C6CD3"/>
    <w:rsid w:val="000D2334"/>
    <w:rsid w:val="000D5723"/>
    <w:rsid w:val="000E3D95"/>
    <w:rsid w:val="000F0251"/>
    <w:rsid w:val="00107F48"/>
    <w:rsid w:val="0011326B"/>
    <w:rsid w:val="00113C61"/>
    <w:rsid w:val="00143602"/>
    <w:rsid w:val="00164B42"/>
    <w:rsid w:val="001825C5"/>
    <w:rsid w:val="001947BF"/>
    <w:rsid w:val="001A6B82"/>
    <w:rsid w:val="001B2458"/>
    <w:rsid w:val="001B3392"/>
    <w:rsid w:val="001C2830"/>
    <w:rsid w:val="001D63CB"/>
    <w:rsid w:val="001E5505"/>
    <w:rsid w:val="001F789E"/>
    <w:rsid w:val="0020076F"/>
    <w:rsid w:val="00202C23"/>
    <w:rsid w:val="00207E72"/>
    <w:rsid w:val="002129AF"/>
    <w:rsid w:val="00214C7B"/>
    <w:rsid w:val="00230E6E"/>
    <w:rsid w:val="00241BE7"/>
    <w:rsid w:val="00255BE1"/>
    <w:rsid w:val="002620FF"/>
    <w:rsid w:val="00276060"/>
    <w:rsid w:val="002943EC"/>
    <w:rsid w:val="002A0601"/>
    <w:rsid w:val="002C0839"/>
    <w:rsid w:val="002E31E6"/>
    <w:rsid w:val="002F2CBA"/>
    <w:rsid w:val="002F56BC"/>
    <w:rsid w:val="00321B21"/>
    <w:rsid w:val="0033285E"/>
    <w:rsid w:val="00334637"/>
    <w:rsid w:val="00347623"/>
    <w:rsid w:val="00356B71"/>
    <w:rsid w:val="003E0771"/>
    <w:rsid w:val="003F797C"/>
    <w:rsid w:val="00471A0B"/>
    <w:rsid w:val="004A11BA"/>
    <w:rsid w:val="004B22D1"/>
    <w:rsid w:val="004B3208"/>
    <w:rsid w:val="004C31F8"/>
    <w:rsid w:val="004C4927"/>
    <w:rsid w:val="004E0518"/>
    <w:rsid w:val="00500D82"/>
    <w:rsid w:val="005112CE"/>
    <w:rsid w:val="00513FA6"/>
    <w:rsid w:val="00515693"/>
    <w:rsid w:val="00544E25"/>
    <w:rsid w:val="00563500"/>
    <w:rsid w:val="005763B6"/>
    <w:rsid w:val="00580CFB"/>
    <w:rsid w:val="0058495D"/>
    <w:rsid w:val="005C1DB9"/>
    <w:rsid w:val="005C713D"/>
    <w:rsid w:val="006105D1"/>
    <w:rsid w:val="0062290C"/>
    <w:rsid w:val="00657D3E"/>
    <w:rsid w:val="00666CAE"/>
    <w:rsid w:val="006751DB"/>
    <w:rsid w:val="006A1EC6"/>
    <w:rsid w:val="006B0614"/>
    <w:rsid w:val="006D147F"/>
    <w:rsid w:val="006D3DA9"/>
    <w:rsid w:val="006D54A3"/>
    <w:rsid w:val="006F2591"/>
    <w:rsid w:val="0070353C"/>
    <w:rsid w:val="00716D35"/>
    <w:rsid w:val="007238F1"/>
    <w:rsid w:val="00727ECE"/>
    <w:rsid w:val="00731021"/>
    <w:rsid w:val="0074157E"/>
    <w:rsid w:val="00746F90"/>
    <w:rsid w:val="00751AC9"/>
    <w:rsid w:val="00754502"/>
    <w:rsid w:val="007F63CE"/>
    <w:rsid w:val="00801CB4"/>
    <w:rsid w:val="0080326B"/>
    <w:rsid w:val="0085238D"/>
    <w:rsid w:val="00857CCA"/>
    <w:rsid w:val="00875824"/>
    <w:rsid w:val="00886553"/>
    <w:rsid w:val="008A5DC0"/>
    <w:rsid w:val="008B2D26"/>
    <w:rsid w:val="008E3DD1"/>
    <w:rsid w:val="008F13B0"/>
    <w:rsid w:val="009217C3"/>
    <w:rsid w:val="009333F2"/>
    <w:rsid w:val="00942CAF"/>
    <w:rsid w:val="009453F3"/>
    <w:rsid w:val="009768E2"/>
    <w:rsid w:val="009848B4"/>
    <w:rsid w:val="00992963"/>
    <w:rsid w:val="0099643B"/>
    <w:rsid w:val="009B0B10"/>
    <w:rsid w:val="009B1A3B"/>
    <w:rsid w:val="009B6DDE"/>
    <w:rsid w:val="009C5217"/>
    <w:rsid w:val="009E223B"/>
    <w:rsid w:val="009E2438"/>
    <w:rsid w:val="009E794D"/>
    <w:rsid w:val="009F0046"/>
    <w:rsid w:val="00A00A05"/>
    <w:rsid w:val="00A3578A"/>
    <w:rsid w:val="00A41BB7"/>
    <w:rsid w:val="00A55BE1"/>
    <w:rsid w:val="00A63044"/>
    <w:rsid w:val="00A73ABF"/>
    <w:rsid w:val="00A7659D"/>
    <w:rsid w:val="00A87762"/>
    <w:rsid w:val="00AB0973"/>
    <w:rsid w:val="00AD5947"/>
    <w:rsid w:val="00AD5FE0"/>
    <w:rsid w:val="00AD7296"/>
    <w:rsid w:val="00B05242"/>
    <w:rsid w:val="00B33CC0"/>
    <w:rsid w:val="00B508CB"/>
    <w:rsid w:val="00B50FDF"/>
    <w:rsid w:val="00B57FD5"/>
    <w:rsid w:val="00B65FE4"/>
    <w:rsid w:val="00B77BFE"/>
    <w:rsid w:val="00B832C6"/>
    <w:rsid w:val="00B874AD"/>
    <w:rsid w:val="00BA6960"/>
    <w:rsid w:val="00BB57F4"/>
    <w:rsid w:val="00BC5FE5"/>
    <w:rsid w:val="00BE1F9C"/>
    <w:rsid w:val="00BE223B"/>
    <w:rsid w:val="00BE53B9"/>
    <w:rsid w:val="00BF6C96"/>
    <w:rsid w:val="00C11983"/>
    <w:rsid w:val="00C123BD"/>
    <w:rsid w:val="00C12961"/>
    <w:rsid w:val="00C13699"/>
    <w:rsid w:val="00C20867"/>
    <w:rsid w:val="00C43AC5"/>
    <w:rsid w:val="00C52653"/>
    <w:rsid w:val="00C70B11"/>
    <w:rsid w:val="00C7387A"/>
    <w:rsid w:val="00C73E12"/>
    <w:rsid w:val="00C821BA"/>
    <w:rsid w:val="00CA3048"/>
    <w:rsid w:val="00CB14D8"/>
    <w:rsid w:val="00CC3868"/>
    <w:rsid w:val="00D00681"/>
    <w:rsid w:val="00D60576"/>
    <w:rsid w:val="00D6305F"/>
    <w:rsid w:val="00D87E9B"/>
    <w:rsid w:val="00D966DB"/>
    <w:rsid w:val="00DA1F2F"/>
    <w:rsid w:val="00DA60F6"/>
    <w:rsid w:val="00DC372B"/>
    <w:rsid w:val="00DC5186"/>
    <w:rsid w:val="00DC7FD5"/>
    <w:rsid w:val="00DE5F04"/>
    <w:rsid w:val="00DF6854"/>
    <w:rsid w:val="00DF760D"/>
    <w:rsid w:val="00E00523"/>
    <w:rsid w:val="00E04251"/>
    <w:rsid w:val="00E105E0"/>
    <w:rsid w:val="00E44EE2"/>
    <w:rsid w:val="00E630C2"/>
    <w:rsid w:val="00E63DAA"/>
    <w:rsid w:val="00E7252C"/>
    <w:rsid w:val="00EA56DA"/>
    <w:rsid w:val="00ED0B55"/>
    <w:rsid w:val="00EE100A"/>
    <w:rsid w:val="00F03727"/>
    <w:rsid w:val="00F17773"/>
    <w:rsid w:val="00F17DF8"/>
    <w:rsid w:val="00F25A10"/>
    <w:rsid w:val="00F34A9E"/>
    <w:rsid w:val="00F75E7E"/>
    <w:rsid w:val="00F90C3C"/>
    <w:rsid w:val="00F90FB1"/>
    <w:rsid w:val="00FB57BA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9F4D1-4031-4E8D-9CBB-29875A61B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63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463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34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334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34637"/>
  </w:style>
  <w:style w:type="paragraph" w:styleId="a8">
    <w:name w:val="Balloon Text"/>
    <w:basedOn w:val="a"/>
    <w:link w:val="a9"/>
    <w:uiPriority w:val="99"/>
    <w:semiHidden/>
    <w:unhideWhenUsed/>
    <w:rsid w:val="0033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6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622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062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BB5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230E6E"/>
    <w:pPr>
      <w:spacing w:after="0" w:line="240" w:lineRule="auto"/>
    </w:pPr>
  </w:style>
  <w:style w:type="numbering" w:customStyle="1" w:styleId="WWNum21">
    <w:name w:val="WWNum21"/>
    <w:basedOn w:val="a2"/>
    <w:rsid w:val="00230E6E"/>
    <w:pPr>
      <w:numPr>
        <w:numId w:val="25"/>
      </w:numPr>
    </w:pPr>
  </w:style>
  <w:style w:type="paragraph" w:customStyle="1" w:styleId="Standard">
    <w:name w:val="Standard"/>
    <w:rsid w:val="00230E6E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customStyle="1" w:styleId="ConsPlusNonformat">
    <w:name w:val="ConsPlusNonformat"/>
    <w:rsid w:val="003F797C"/>
    <w:pPr>
      <w:widowControl w:val="0"/>
      <w:suppressAutoHyphens/>
      <w:autoSpaceDN w:val="0"/>
      <w:textAlignment w:val="baseline"/>
    </w:pPr>
    <w:rPr>
      <w:rFonts w:ascii="Calibri" w:eastAsia="Arial Unicode MS" w:hAnsi="Calibri" w:cs="F"/>
      <w:kern w:val="3"/>
    </w:rPr>
  </w:style>
  <w:style w:type="numbering" w:customStyle="1" w:styleId="WWNum2">
    <w:name w:val="WWNum2"/>
    <w:basedOn w:val="a2"/>
    <w:rsid w:val="00DC5186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ival_vkk@bk.ru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2F0A09FD09CACADDE2AA61BE5B25C3BC2A3932D137F1E031BE299D49E253274B4DF0A918190ADB62665EE35C235BF4111FC1F6j7F3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stival_vkk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vyatkul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package" Target="embeddings/_____Microsoft_Excel1.xls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4637-36F7-4BB7-BBE3-07EB4D83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2454</Words>
  <Characters>13990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Neshoroshkina</dc:creator>
  <cp:lastModifiedBy>OksanaAlexandrovna</cp:lastModifiedBy>
  <cp:revision>2</cp:revision>
  <cp:lastPrinted>2023-01-12T05:29:00Z</cp:lastPrinted>
  <dcterms:created xsi:type="dcterms:W3CDTF">2025-01-20T08:33:00Z</dcterms:created>
  <dcterms:modified xsi:type="dcterms:W3CDTF">2025-01-20T08:33:00Z</dcterms:modified>
</cp:coreProperties>
</file>